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ED6" w:rsidRPr="00722720" w:rsidRDefault="001B4971">
      <w:pPr>
        <w:rPr>
          <w:b/>
          <w:u w:val="single"/>
        </w:rPr>
      </w:pPr>
      <w:r w:rsidRPr="00EA6096">
        <w:rPr>
          <w:b/>
          <w:u w:val="single"/>
        </w:rPr>
        <w:t xml:space="preserve">MINUTES OF THE </w:t>
      </w:r>
      <w:r w:rsidR="00722720" w:rsidRPr="00EA6096">
        <w:rPr>
          <w:b/>
          <w:u w:val="single"/>
        </w:rPr>
        <w:t>PARISH COUNCIL MEE</w:t>
      </w:r>
      <w:r w:rsidR="007F5F18" w:rsidRPr="00EA6096">
        <w:rPr>
          <w:b/>
          <w:u w:val="single"/>
        </w:rPr>
        <w:t>TING H</w:t>
      </w:r>
      <w:r w:rsidR="004F58B1">
        <w:rPr>
          <w:b/>
          <w:u w:val="single"/>
        </w:rPr>
        <w:t>ELD IN LONG MARSTON VILLAGE HALL</w:t>
      </w:r>
      <w:r w:rsidR="007F5F18" w:rsidRPr="00EA6096">
        <w:rPr>
          <w:b/>
          <w:u w:val="single"/>
        </w:rPr>
        <w:t xml:space="preserve"> ON THURS</w:t>
      </w:r>
      <w:r w:rsidR="00722720" w:rsidRPr="00EA6096">
        <w:rPr>
          <w:b/>
          <w:u w:val="single"/>
        </w:rPr>
        <w:t xml:space="preserve">DAY </w:t>
      </w:r>
      <w:r w:rsidR="004F58B1">
        <w:rPr>
          <w:b/>
          <w:u w:val="single"/>
        </w:rPr>
        <w:t>10</w:t>
      </w:r>
      <w:r w:rsidR="004F58B1" w:rsidRPr="004F58B1">
        <w:rPr>
          <w:b/>
          <w:u w:val="single"/>
          <w:vertAlign w:val="superscript"/>
        </w:rPr>
        <w:t>th</w:t>
      </w:r>
      <w:r w:rsidR="004F58B1">
        <w:rPr>
          <w:b/>
          <w:u w:val="single"/>
        </w:rPr>
        <w:t xml:space="preserve"> JULY </w:t>
      </w:r>
      <w:r w:rsidR="00744D97">
        <w:rPr>
          <w:b/>
          <w:u w:val="single"/>
        </w:rPr>
        <w:t>2025</w:t>
      </w:r>
      <w:r w:rsidR="006C14A0">
        <w:rPr>
          <w:b/>
          <w:u w:val="single"/>
        </w:rPr>
        <w:t xml:space="preserve"> </w:t>
      </w:r>
      <w:r w:rsidR="002700C7">
        <w:rPr>
          <w:b/>
          <w:u w:val="single"/>
        </w:rPr>
        <w:t xml:space="preserve">AT 7.00 </w:t>
      </w:r>
      <w:r w:rsidR="00722720" w:rsidRPr="00722720">
        <w:rPr>
          <w:b/>
          <w:u w:val="single"/>
        </w:rPr>
        <w:t>PM</w:t>
      </w:r>
    </w:p>
    <w:p w:rsidR="005368BA" w:rsidRDefault="00722720" w:rsidP="001B4971">
      <w:r w:rsidRPr="00722720">
        <w:rPr>
          <w:b/>
          <w:u w:val="single"/>
        </w:rPr>
        <w:t>PRESENT</w:t>
      </w:r>
      <w:r w:rsidR="006C14A0">
        <w:t xml:space="preserve"> Cllrs </w:t>
      </w:r>
      <w:r w:rsidR="006046B5">
        <w:t>R</w:t>
      </w:r>
      <w:r w:rsidR="002700C7">
        <w:t xml:space="preserve"> Burniston</w:t>
      </w:r>
      <w:r w:rsidR="004F58B1">
        <w:t>,</w:t>
      </w:r>
      <w:r w:rsidR="002579EC">
        <w:t xml:space="preserve"> D Morgan, </w:t>
      </w:r>
      <w:r w:rsidR="004F58B1">
        <w:t xml:space="preserve">H </w:t>
      </w:r>
      <w:proofErr w:type="spellStart"/>
      <w:r w:rsidR="004F58B1">
        <w:t>Lamborn</w:t>
      </w:r>
      <w:proofErr w:type="spellEnd"/>
      <w:r w:rsidR="004F58B1">
        <w:t xml:space="preserve">, A </w:t>
      </w:r>
      <w:proofErr w:type="spellStart"/>
      <w:r w:rsidR="004F58B1">
        <w:t>Warneken</w:t>
      </w:r>
      <w:proofErr w:type="spellEnd"/>
      <w:r w:rsidR="004F58B1">
        <w:t xml:space="preserve"> and 6</w:t>
      </w:r>
      <w:r w:rsidR="002579EC">
        <w:t xml:space="preserve"> members of the public</w:t>
      </w:r>
      <w:r w:rsidR="002700C7">
        <w:t>.</w:t>
      </w:r>
    </w:p>
    <w:p w:rsidR="00380BD1" w:rsidRDefault="004F58B1" w:rsidP="009B59A6">
      <w:pPr>
        <w:rPr>
          <w:b/>
          <w:u w:val="single"/>
        </w:rPr>
      </w:pPr>
      <w:r>
        <w:rPr>
          <w:b/>
        </w:rPr>
        <w:t>18</w:t>
      </w:r>
      <w:r w:rsidR="002579EC">
        <w:rPr>
          <w:b/>
        </w:rPr>
        <w:t>/2025</w:t>
      </w:r>
      <w:r w:rsidR="00380BD1">
        <w:rPr>
          <w:b/>
        </w:rPr>
        <w:t xml:space="preserve"> </w:t>
      </w:r>
      <w:r w:rsidR="00380BD1" w:rsidRPr="00380BD1">
        <w:rPr>
          <w:b/>
          <w:u w:val="single"/>
        </w:rPr>
        <w:t>APOLOGIES FOR ABSENCE</w:t>
      </w:r>
    </w:p>
    <w:p w:rsidR="00380BD1" w:rsidRDefault="00380BD1" w:rsidP="009B59A6">
      <w:pPr>
        <w:rPr>
          <w:b/>
        </w:rPr>
      </w:pPr>
      <w:r w:rsidRPr="00380BD1">
        <w:tab/>
      </w:r>
      <w:r w:rsidR="004F58B1">
        <w:t>Cllrs York, Emmott and Abbey</w:t>
      </w:r>
    </w:p>
    <w:p w:rsidR="005368BA" w:rsidRDefault="004F58B1" w:rsidP="009B59A6">
      <w:r>
        <w:rPr>
          <w:b/>
        </w:rPr>
        <w:t>19</w:t>
      </w:r>
      <w:r w:rsidR="00D22EC0">
        <w:rPr>
          <w:b/>
        </w:rPr>
        <w:t>/202</w:t>
      </w:r>
      <w:r w:rsidR="002579EC">
        <w:rPr>
          <w:b/>
        </w:rPr>
        <w:t>5</w:t>
      </w:r>
      <w:r w:rsidR="007374DB">
        <w:t xml:space="preserve"> </w:t>
      </w:r>
      <w:r w:rsidR="005368BA" w:rsidRPr="005368BA">
        <w:rPr>
          <w:b/>
          <w:u w:val="single"/>
        </w:rPr>
        <w:t>TO NOTE ANY DECLARATIONS OF INTEREST</w:t>
      </w:r>
    </w:p>
    <w:p w:rsidR="007A18C6" w:rsidRDefault="007A18C6" w:rsidP="004B5133">
      <w:r>
        <w:tab/>
        <w:t>None</w:t>
      </w:r>
      <w:r w:rsidR="00D22EC0">
        <w:tab/>
      </w:r>
    </w:p>
    <w:p w:rsidR="009C3305" w:rsidRDefault="004F58B1" w:rsidP="004B5133">
      <w:pPr>
        <w:rPr>
          <w:b/>
          <w:u w:val="single"/>
        </w:rPr>
      </w:pPr>
      <w:r>
        <w:rPr>
          <w:b/>
        </w:rPr>
        <w:t>20</w:t>
      </w:r>
      <w:r w:rsidR="00D22EC0">
        <w:rPr>
          <w:b/>
        </w:rPr>
        <w:t>/202</w:t>
      </w:r>
      <w:r w:rsidR="002579EC">
        <w:rPr>
          <w:b/>
        </w:rPr>
        <w:t>5</w:t>
      </w:r>
      <w:r w:rsidR="007374DB">
        <w:rPr>
          <w:b/>
        </w:rPr>
        <w:t xml:space="preserve"> </w:t>
      </w:r>
      <w:r w:rsidR="009C3305" w:rsidRPr="009C3305">
        <w:rPr>
          <w:b/>
          <w:u w:val="single"/>
        </w:rPr>
        <w:t>PUBLIC PARTICIPATION</w:t>
      </w:r>
    </w:p>
    <w:p w:rsidR="004C76B2" w:rsidRDefault="00FE579E" w:rsidP="00EA4E34">
      <w:pPr>
        <w:ind w:left="720" w:hanging="720"/>
      </w:pPr>
      <w:r>
        <w:rPr>
          <w:b/>
        </w:rPr>
        <w:tab/>
      </w:r>
      <w:r w:rsidR="00C44366">
        <w:t>The following items were discussed:</w:t>
      </w:r>
    </w:p>
    <w:p w:rsidR="00674701" w:rsidRDefault="00674701" w:rsidP="00EA4E34">
      <w:pPr>
        <w:ind w:left="720" w:hanging="720"/>
      </w:pPr>
      <w:r>
        <w:tab/>
      </w:r>
      <w:r w:rsidRPr="00674701">
        <w:rPr>
          <w:b/>
        </w:rPr>
        <w:t>20.1</w:t>
      </w:r>
      <w:r>
        <w:t xml:space="preserve"> A dispute between neighbours was brought to the Council’s attention. </w:t>
      </w:r>
      <w:r w:rsidRPr="00674701">
        <w:rPr>
          <w:b/>
        </w:rPr>
        <w:t>RESOLVED</w:t>
      </w:r>
      <w:r>
        <w:t xml:space="preserve">. Cllr </w:t>
      </w:r>
      <w:proofErr w:type="spellStart"/>
      <w:r>
        <w:t>Warneken</w:t>
      </w:r>
      <w:proofErr w:type="spellEnd"/>
      <w:r>
        <w:t xml:space="preserve"> agreed to discuss with the resident outside the meeting.</w:t>
      </w:r>
    </w:p>
    <w:p w:rsidR="009F5088" w:rsidRDefault="00C44366" w:rsidP="00EA4E34">
      <w:pPr>
        <w:ind w:left="720" w:hanging="720"/>
      </w:pPr>
      <w:r>
        <w:tab/>
      </w:r>
      <w:r w:rsidR="004F58B1" w:rsidRPr="004F58B1">
        <w:rPr>
          <w:b/>
        </w:rPr>
        <w:t>20</w:t>
      </w:r>
      <w:r w:rsidR="00674701">
        <w:rPr>
          <w:b/>
        </w:rPr>
        <w:t>.2</w:t>
      </w:r>
      <w:r w:rsidR="004F58B1" w:rsidRPr="004F58B1">
        <w:t xml:space="preserve"> O</w:t>
      </w:r>
      <w:r w:rsidR="009F5088">
        <w:t>vergrown hedge at the end of Hutton Street.</w:t>
      </w:r>
      <w:r w:rsidR="004F58B1">
        <w:t xml:space="preserve"> The visibility when exiting Hutton Street onto </w:t>
      </w:r>
      <w:proofErr w:type="spellStart"/>
      <w:r w:rsidR="004F58B1">
        <w:t>Angram</w:t>
      </w:r>
      <w:proofErr w:type="spellEnd"/>
      <w:r w:rsidR="004F58B1">
        <w:t xml:space="preserve"> Road is still causing concern. </w:t>
      </w:r>
      <w:r w:rsidR="009F5088">
        <w:t xml:space="preserve"> </w:t>
      </w:r>
      <w:r w:rsidR="009F5088" w:rsidRPr="009F5088">
        <w:rPr>
          <w:b/>
        </w:rPr>
        <w:t>RESOLVED</w:t>
      </w:r>
      <w:r w:rsidR="009F5088">
        <w:t>. The Clerk to contact the land owner</w:t>
      </w:r>
      <w:r w:rsidR="004F58B1">
        <w:t xml:space="preserve"> again</w:t>
      </w:r>
      <w:r w:rsidR="009F5088">
        <w:t>.</w:t>
      </w:r>
    </w:p>
    <w:p w:rsidR="003C2901" w:rsidRDefault="003C2901" w:rsidP="00EA4E34">
      <w:pPr>
        <w:ind w:left="720" w:hanging="720"/>
      </w:pPr>
      <w:r>
        <w:tab/>
      </w:r>
      <w:r w:rsidR="00674701">
        <w:rPr>
          <w:b/>
        </w:rPr>
        <w:t>20.3</w:t>
      </w:r>
      <w:r>
        <w:t xml:space="preserve"> </w:t>
      </w:r>
      <w:r w:rsidR="00367979">
        <w:t xml:space="preserve">Speeding on Tockwith Road. </w:t>
      </w:r>
      <w:r w:rsidR="00367979" w:rsidRPr="00367979">
        <w:rPr>
          <w:b/>
        </w:rPr>
        <w:t>RESOLVED.</w:t>
      </w:r>
      <w:r w:rsidR="00367979">
        <w:t xml:space="preserve"> The </w:t>
      </w:r>
      <w:r w:rsidR="004F58B1">
        <w:t xml:space="preserve">Community Speed Watch initiative will </w:t>
      </w:r>
      <w:r w:rsidR="00C12341">
        <w:t>be covered in item 24</w:t>
      </w:r>
      <w:r w:rsidR="002259AA">
        <w:t>.5</w:t>
      </w:r>
      <w:bookmarkStart w:id="0" w:name="_GoBack"/>
      <w:bookmarkEnd w:id="0"/>
      <w:r w:rsidR="004F58B1">
        <w:t xml:space="preserve"> of the agenda.</w:t>
      </w:r>
    </w:p>
    <w:p w:rsidR="001D5216" w:rsidRPr="00556CBE" w:rsidRDefault="00674701" w:rsidP="00751EFE">
      <w:pPr>
        <w:ind w:left="720" w:hanging="720"/>
        <w:rPr>
          <w:b/>
        </w:rPr>
      </w:pPr>
      <w:r>
        <w:rPr>
          <w:b/>
        </w:rPr>
        <w:t>21</w:t>
      </w:r>
      <w:r w:rsidR="00480A83" w:rsidRPr="00556CBE">
        <w:rPr>
          <w:b/>
        </w:rPr>
        <w:t>/202</w:t>
      </w:r>
      <w:r w:rsidR="002579EC">
        <w:rPr>
          <w:b/>
        </w:rPr>
        <w:t>5</w:t>
      </w:r>
      <w:r w:rsidR="00480A83" w:rsidRPr="00556CBE">
        <w:rPr>
          <w:b/>
        </w:rPr>
        <w:t xml:space="preserve"> </w:t>
      </w:r>
      <w:r w:rsidR="00903C7F" w:rsidRPr="00556CBE">
        <w:rPr>
          <w:b/>
          <w:u w:val="single"/>
        </w:rPr>
        <w:t>MINUTES</w:t>
      </w:r>
    </w:p>
    <w:p w:rsidR="009741E8" w:rsidRDefault="00674701" w:rsidP="009B59A6">
      <w:pPr>
        <w:ind w:left="720"/>
      </w:pPr>
      <w:r>
        <w:rPr>
          <w:b/>
        </w:rPr>
        <w:t>21</w:t>
      </w:r>
      <w:r w:rsidR="008B2D75" w:rsidRPr="00517916">
        <w:rPr>
          <w:b/>
        </w:rPr>
        <w:t>.</w:t>
      </w:r>
      <w:r w:rsidR="008B2D75">
        <w:rPr>
          <w:b/>
        </w:rPr>
        <w:t>1</w:t>
      </w:r>
      <w:r w:rsidR="00DF10DA">
        <w:t xml:space="preserve"> Minutes of the </w:t>
      </w:r>
      <w:r w:rsidR="00651E5E">
        <w:t xml:space="preserve">Annual and </w:t>
      </w:r>
      <w:r w:rsidR="00A56E13">
        <w:t xml:space="preserve">Ordinary </w:t>
      </w:r>
      <w:r w:rsidR="00DC0FC3">
        <w:t>meeting</w:t>
      </w:r>
      <w:r w:rsidR="00367979">
        <w:t>s</w:t>
      </w:r>
      <w:r w:rsidR="004B5133">
        <w:t xml:space="preserve"> </w:t>
      </w:r>
      <w:r w:rsidR="00651E5E">
        <w:t>held on 15</w:t>
      </w:r>
      <w:r w:rsidR="00C84206" w:rsidRPr="00C84206">
        <w:rPr>
          <w:vertAlign w:val="superscript"/>
        </w:rPr>
        <w:t>th</w:t>
      </w:r>
      <w:r w:rsidR="007A18C6">
        <w:t xml:space="preserve"> </w:t>
      </w:r>
      <w:r w:rsidR="00651E5E">
        <w:t>May</w:t>
      </w:r>
      <w:r w:rsidR="004B5133">
        <w:t xml:space="preserve"> </w:t>
      </w:r>
      <w:r w:rsidR="00651E5E">
        <w:t>2025 and</w:t>
      </w:r>
      <w:r w:rsidR="0014472E">
        <w:t xml:space="preserve"> the E</w:t>
      </w:r>
      <w:r w:rsidR="00367979">
        <w:t xml:space="preserve">xtraordinary </w:t>
      </w:r>
      <w:r w:rsidR="00651E5E">
        <w:t>Planning meeting held on 3</w:t>
      </w:r>
      <w:r w:rsidR="00651E5E" w:rsidRPr="00651E5E">
        <w:rPr>
          <w:vertAlign w:val="superscript"/>
        </w:rPr>
        <w:t>rd</w:t>
      </w:r>
      <w:r w:rsidR="00651E5E">
        <w:t xml:space="preserve"> June</w:t>
      </w:r>
      <w:r w:rsidR="00367979">
        <w:t xml:space="preserve"> 2025 </w:t>
      </w:r>
      <w:r w:rsidR="004B5133">
        <w:t>we</w:t>
      </w:r>
      <w:r w:rsidR="002579EC">
        <w:t xml:space="preserve">re approved. </w:t>
      </w:r>
      <w:r w:rsidR="004B5133">
        <w:t xml:space="preserve"> </w:t>
      </w:r>
      <w:r w:rsidR="0014472E">
        <w:t>The Minutes were agreed to be a correct record and duly signed by the Chairman.</w:t>
      </w:r>
    </w:p>
    <w:p w:rsidR="00903C7F" w:rsidRDefault="00651E5E" w:rsidP="009B59A6">
      <w:pPr>
        <w:ind w:left="720" w:hanging="720"/>
        <w:rPr>
          <w:b/>
        </w:rPr>
      </w:pPr>
      <w:r>
        <w:rPr>
          <w:b/>
        </w:rPr>
        <w:t>22</w:t>
      </w:r>
      <w:r w:rsidR="002579EC">
        <w:rPr>
          <w:b/>
        </w:rPr>
        <w:t>/2025</w:t>
      </w:r>
      <w:r w:rsidR="00480A83">
        <w:rPr>
          <w:b/>
        </w:rPr>
        <w:t xml:space="preserve"> </w:t>
      </w:r>
      <w:r>
        <w:rPr>
          <w:b/>
          <w:u w:val="single"/>
        </w:rPr>
        <w:t xml:space="preserve">COUNTY </w:t>
      </w:r>
      <w:r w:rsidR="00903C7F" w:rsidRPr="00903C7F">
        <w:rPr>
          <w:b/>
          <w:u w:val="single"/>
        </w:rPr>
        <w:t>COUNCILLORS’ REPORTS</w:t>
      </w:r>
    </w:p>
    <w:p w:rsidR="004044A0" w:rsidRDefault="00903C7F" w:rsidP="00020E22">
      <w:pPr>
        <w:tabs>
          <w:tab w:val="left" w:pos="720"/>
          <w:tab w:val="left" w:pos="1440"/>
          <w:tab w:val="left" w:pos="2160"/>
          <w:tab w:val="left" w:pos="2880"/>
          <w:tab w:val="left" w:pos="3600"/>
          <w:tab w:val="left" w:pos="4320"/>
          <w:tab w:val="left" w:pos="5040"/>
          <w:tab w:val="left" w:pos="5760"/>
          <w:tab w:val="left" w:pos="6480"/>
          <w:tab w:val="left" w:pos="7200"/>
          <w:tab w:val="left" w:pos="8190"/>
        </w:tabs>
        <w:ind w:left="720" w:hanging="720"/>
      </w:pPr>
      <w:r>
        <w:rPr>
          <w:b/>
        </w:rPr>
        <w:tab/>
      </w:r>
      <w:r w:rsidR="00651E5E">
        <w:rPr>
          <w:b/>
        </w:rPr>
        <w:t>22</w:t>
      </w:r>
      <w:r w:rsidR="002F7AAB">
        <w:rPr>
          <w:b/>
        </w:rPr>
        <w:t xml:space="preserve">.1 </w:t>
      </w:r>
      <w:r w:rsidR="004044A0">
        <w:t>There has been an increase in the number of Solar Farm and Battery Storage applications.</w:t>
      </w:r>
    </w:p>
    <w:p w:rsidR="004044A0" w:rsidRDefault="004044A0" w:rsidP="00020E22">
      <w:pPr>
        <w:tabs>
          <w:tab w:val="left" w:pos="720"/>
          <w:tab w:val="left" w:pos="1440"/>
          <w:tab w:val="left" w:pos="2160"/>
          <w:tab w:val="left" w:pos="2880"/>
          <w:tab w:val="left" w:pos="3600"/>
          <w:tab w:val="left" w:pos="4320"/>
          <w:tab w:val="left" w:pos="5040"/>
          <w:tab w:val="left" w:pos="5760"/>
          <w:tab w:val="left" w:pos="6480"/>
          <w:tab w:val="left" w:pos="7200"/>
          <w:tab w:val="left" w:pos="8190"/>
        </w:tabs>
        <w:ind w:left="720" w:hanging="720"/>
      </w:pPr>
      <w:r>
        <w:tab/>
      </w:r>
      <w:r w:rsidRPr="004044A0">
        <w:rPr>
          <w:b/>
        </w:rPr>
        <w:t>22.2</w:t>
      </w:r>
      <w:r>
        <w:t xml:space="preserve"> The Council is being lobbied by the Home to School Transport campaign.</w:t>
      </w:r>
    </w:p>
    <w:p w:rsidR="004044A0" w:rsidRDefault="004044A0" w:rsidP="00020E22">
      <w:pPr>
        <w:tabs>
          <w:tab w:val="left" w:pos="720"/>
          <w:tab w:val="left" w:pos="1440"/>
          <w:tab w:val="left" w:pos="2160"/>
          <w:tab w:val="left" w:pos="2880"/>
          <w:tab w:val="left" w:pos="3600"/>
          <w:tab w:val="left" w:pos="4320"/>
          <w:tab w:val="left" w:pos="5040"/>
          <w:tab w:val="left" w:pos="5760"/>
          <w:tab w:val="left" w:pos="6480"/>
          <w:tab w:val="left" w:pos="7200"/>
          <w:tab w:val="left" w:pos="8190"/>
        </w:tabs>
        <w:ind w:left="720" w:hanging="720"/>
      </w:pPr>
      <w:r>
        <w:tab/>
      </w:r>
      <w:r w:rsidRPr="004044A0">
        <w:rPr>
          <w:b/>
        </w:rPr>
        <w:t>22.3</w:t>
      </w:r>
      <w:r>
        <w:t xml:space="preserve"> The Council’s Safeguarding Policy will be discussed at next week’s full Council meeting.</w:t>
      </w:r>
    </w:p>
    <w:p w:rsidR="00274F31" w:rsidRDefault="004044A0" w:rsidP="00274F31">
      <w:pPr>
        <w:ind w:left="720" w:hanging="720"/>
        <w:rPr>
          <w:b/>
        </w:rPr>
      </w:pPr>
      <w:r>
        <w:rPr>
          <w:b/>
        </w:rPr>
        <w:t>23</w:t>
      </w:r>
      <w:r w:rsidR="00C30500">
        <w:rPr>
          <w:b/>
        </w:rPr>
        <w:t>/2025</w:t>
      </w:r>
      <w:r w:rsidR="00480A83">
        <w:rPr>
          <w:b/>
        </w:rPr>
        <w:t xml:space="preserve"> </w:t>
      </w:r>
      <w:r w:rsidR="00903C7F" w:rsidRPr="00903C7F">
        <w:rPr>
          <w:b/>
          <w:u w:val="single"/>
        </w:rPr>
        <w:t>PLANNING APPLICATIONS</w:t>
      </w:r>
      <w:r w:rsidR="00591736">
        <w:rPr>
          <w:b/>
          <w:u w:val="single"/>
        </w:rPr>
        <w:t>/ NOTIFICATIONS</w:t>
      </w:r>
      <w:r w:rsidR="00A95387">
        <w:rPr>
          <w:b/>
          <w:u w:val="single"/>
        </w:rPr>
        <w:t xml:space="preserve"> </w:t>
      </w:r>
      <w:r w:rsidR="00966E53">
        <w:rPr>
          <w:b/>
        </w:rPr>
        <w:tab/>
      </w:r>
    </w:p>
    <w:p w:rsidR="003A058E" w:rsidRDefault="00274F31" w:rsidP="003A058E">
      <w:pPr>
        <w:ind w:left="720" w:hanging="720"/>
        <w:rPr>
          <w:b/>
          <w:u w:val="single"/>
        </w:rPr>
      </w:pPr>
      <w:r>
        <w:rPr>
          <w:b/>
        </w:rPr>
        <w:tab/>
      </w:r>
      <w:r w:rsidR="004044A0">
        <w:rPr>
          <w:b/>
        </w:rPr>
        <w:t>23</w:t>
      </w:r>
      <w:r w:rsidR="00417DE9" w:rsidRPr="00417DE9">
        <w:rPr>
          <w:b/>
        </w:rPr>
        <w:t>.1</w:t>
      </w:r>
      <w:r w:rsidR="00417DE9">
        <w:rPr>
          <w:b/>
        </w:rPr>
        <w:t xml:space="preserve"> </w:t>
      </w:r>
      <w:r w:rsidR="00417DE9" w:rsidRPr="00417DE9">
        <w:rPr>
          <w:b/>
          <w:u w:val="single"/>
        </w:rPr>
        <w:t>P</w:t>
      </w:r>
      <w:r>
        <w:rPr>
          <w:b/>
          <w:u w:val="single"/>
        </w:rPr>
        <w:t>LANNING APPLICATIONS RECEIVED</w:t>
      </w:r>
      <w:r w:rsidR="00042DA4">
        <w:rPr>
          <w:b/>
          <w:u w:val="single"/>
        </w:rPr>
        <w:t xml:space="preserve"> </w:t>
      </w:r>
      <w:r w:rsidR="003A058E">
        <w:rPr>
          <w:b/>
          <w:u w:val="single"/>
        </w:rPr>
        <w:t xml:space="preserve"> </w:t>
      </w:r>
    </w:p>
    <w:p w:rsidR="00EF6EA6" w:rsidRDefault="003A058E" w:rsidP="003A058E">
      <w:pPr>
        <w:ind w:left="720" w:hanging="720"/>
      </w:pPr>
      <w:r w:rsidRPr="003A058E">
        <w:tab/>
        <w:t>25/01378/EIAMAJ</w:t>
      </w:r>
      <w:r>
        <w:rPr>
          <w:b/>
        </w:rPr>
        <w:t xml:space="preserve"> </w:t>
      </w:r>
      <w:r w:rsidRPr="003A058E">
        <w:t xml:space="preserve">Solar Farm with up to 49.9MW of export capacity, comprising the installation of solar photovoltaic panels and associated infrastructure including customer substation, DNO substation, inverter and transformer substations, customer cabin, spare parts container, associated battery energy storage system, maintenance tracks, fencing, security cameras, landscape planting, swales and associated works. Land Comprising Field </w:t>
      </w:r>
      <w:proofErr w:type="gramStart"/>
      <w:r w:rsidRPr="003A058E">
        <w:t>At</w:t>
      </w:r>
      <w:proofErr w:type="gramEnd"/>
      <w:r w:rsidRPr="003A058E">
        <w:t xml:space="preserve"> 450299 453859 Green Lane, Moor Monkton, North Yorkshire.</w:t>
      </w:r>
      <w:r>
        <w:t xml:space="preserve"> </w:t>
      </w:r>
    </w:p>
    <w:p w:rsidR="003A058E" w:rsidRPr="003A058E" w:rsidRDefault="00EF6EA6" w:rsidP="003A058E">
      <w:pPr>
        <w:ind w:left="720" w:hanging="720"/>
        <w:rPr>
          <w:b/>
          <w:u w:val="single"/>
        </w:rPr>
      </w:pPr>
      <w:r>
        <w:tab/>
      </w:r>
      <w:r w:rsidR="003A058E" w:rsidRPr="00EF6EA6">
        <w:rPr>
          <w:b/>
        </w:rPr>
        <w:t xml:space="preserve">Mr Gerrard </w:t>
      </w:r>
      <w:proofErr w:type="spellStart"/>
      <w:r w:rsidR="003A058E" w:rsidRPr="00EF6EA6">
        <w:rPr>
          <w:b/>
        </w:rPr>
        <w:t>McKillen</w:t>
      </w:r>
      <w:proofErr w:type="spellEnd"/>
      <w:r w:rsidR="003A058E" w:rsidRPr="00EF6EA6">
        <w:rPr>
          <w:b/>
        </w:rPr>
        <w:t xml:space="preserve"> and a colleague from Eden Renewables attended the meeting</w:t>
      </w:r>
      <w:r w:rsidRPr="00EF6EA6">
        <w:rPr>
          <w:b/>
        </w:rPr>
        <w:t xml:space="preserve">. They gave a short presentation and </w:t>
      </w:r>
      <w:r w:rsidR="003A058E" w:rsidRPr="00EF6EA6">
        <w:rPr>
          <w:b/>
        </w:rPr>
        <w:t>answered question</w:t>
      </w:r>
      <w:r w:rsidRPr="00EF6EA6">
        <w:rPr>
          <w:b/>
        </w:rPr>
        <w:t xml:space="preserve"> from the Parish Council and members of the public</w:t>
      </w:r>
      <w:r w:rsidR="003A058E" w:rsidRPr="00EF6EA6">
        <w:rPr>
          <w:b/>
        </w:rPr>
        <w:t>.</w:t>
      </w:r>
      <w:r>
        <w:rPr>
          <w:b/>
          <w:i/>
        </w:rPr>
        <w:t xml:space="preserve"> The application was discussed after the Eden Renewables representatives had left</w:t>
      </w:r>
      <w:r w:rsidR="00C2676B">
        <w:rPr>
          <w:b/>
          <w:i/>
        </w:rPr>
        <w:t xml:space="preserve"> the meeting</w:t>
      </w:r>
      <w:r>
        <w:rPr>
          <w:b/>
          <w:i/>
        </w:rPr>
        <w:t xml:space="preserve"> and the Clerk was instructed to return supporting the application.</w:t>
      </w:r>
    </w:p>
    <w:p w:rsidR="00042DA4" w:rsidRDefault="009F0783" w:rsidP="00042DA4">
      <w:pPr>
        <w:tabs>
          <w:tab w:val="left" w:pos="8820"/>
        </w:tabs>
        <w:ind w:left="720" w:hanging="720"/>
        <w:rPr>
          <w:b/>
          <w:u w:val="single"/>
        </w:rPr>
      </w:pPr>
      <w:r>
        <w:rPr>
          <w:b/>
        </w:rPr>
        <w:tab/>
      </w:r>
      <w:r w:rsidR="00EF6EA6">
        <w:rPr>
          <w:b/>
        </w:rPr>
        <w:t>23</w:t>
      </w:r>
      <w:r w:rsidR="00BD2E4A">
        <w:rPr>
          <w:b/>
        </w:rPr>
        <w:t>.2</w:t>
      </w:r>
      <w:r w:rsidR="00627391">
        <w:t xml:space="preserve"> </w:t>
      </w:r>
      <w:r w:rsidR="007B434A" w:rsidRPr="007B434A">
        <w:rPr>
          <w:b/>
          <w:u w:val="single"/>
        </w:rPr>
        <w:t>PLANNING APPLICATION</w:t>
      </w:r>
      <w:r w:rsidR="007B434A">
        <w:rPr>
          <w:b/>
          <w:u w:val="single"/>
        </w:rPr>
        <w:t>S</w:t>
      </w:r>
      <w:r w:rsidR="007B434A" w:rsidRPr="007B434A">
        <w:rPr>
          <w:b/>
          <w:u w:val="single"/>
        </w:rPr>
        <w:t xml:space="preserve"> RETURNED</w:t>
      </w:r>
      <w:r w:rsidR="00042DA4">
        <w:rPr>
          <w:b/>
          <w:u w:val="single"/>
        </w:rPr>
        <w:t xml:space="preserve"> </w:t>
      </w:r>
    </w:p>
    <w:p w:rsidR="00EF6EA6" w:rsidRDefault="00EF6EA6" w:rsidP="00EF6EA6">
      <w:pPr>
        <w:rPr>
          <w:b/>
          <w:i/>
        </w:rPr>
      </w:pPr>
      <w:r w:rsidRPr="00EF6EA6">
        <w:tab/>
        <w:t>25/01264/FUL</w:t>
      </w:r>
      <w:r w:rsidRPr="00EF6EA6">
        <w:rPr>
          <w:b/>
        </w:rPr>
        <w:t xml:space="preserve"> </w:t>
      </w:r>
      <w:r w:rsidRPr="00EF6EA6">
        <w:t xml:space="preserve">Change of use and conversion of existing outbuildings to form Annex. Ivy </w:t>
      </w:r>
      <w:r w:rsidRPr="00EF6EA6">
        <w:tab/>
      </w:r>
      <w:r w:rsidRPr="00EF6EA6">
        <w:tab/>
      </w:r>
      <w:r w:rsidRPr="00EF6EA6">
        <w:tab/>
        <w:t xml:space="preserve">Cottage, </w:t>
      </w:r>
      <w:proofErr w:type="spellStart"/>
      <w:r w:rsidRPr="00EF6EA6">
        <w:t>Angram</w:t>
      </w:r>
      <w:proofErr w:type="spellEnd"/>
      <w:r w:rsidRPr="00EF6EA6">
        <w:t xml:space="preserve"> Road, Long Marston YO26 7LR. </w:t>
      </w:r>
      <w:r w:rsidRPr="00EF6EA6">
        <w:rPr>
          <w:b/>
          <w:i/>
        </w:rPr>
        <w:t xml:space="preserve">This was circulated and the </w:t>
      </w:r>
      <w:r w:rsidRPr="00EF6EA6">
        <w:rPr>
          <w:b/>
          <w:i/>
        </w:rPr>
        <w:tab/>
      </w:r>
      <w:r w:rsidRPr="00EF6EA6">
        <w:rPr>
          <w:b/>
          <w:i/>
        </w:rPr>
        <w:tab/>
      </w:r>
      <w:r w:rsidRPr="00EF6EA6">
        <w:rPr>
          <w:b/>
          <w:i/>
        </w:rPr>
        <w:tab/>
        <w:t xml:space="preserve">plans viewed and discussed at the Extraordinary Planning meeting on 3rd </w:t>
      </w:r>
      <w:r w:rsidRPr="00EF6EA6">
        <w:rPr>
          <w:b/>
          <w:i/>
        </w:rPr>
        <w:tab/>
      </w:r>
      <w:r w:rsidRPr="00EF6EA6">
        <w:rPr>
          <w:b/>
          <w:i/>
        </w:rPr>
        <w:tab/>
      </w:r>
      <w:r w:rsidRPr="00EF6EA6">
        <w:rPr>
          <w:b/>
          <w:i/>
        </w:rPr>
        <w:tab/>
        <w:t>June. The Clerk was instructed to return opposing the application.</w:t>
      </w:r>
      <w:r>
        <w:rPr>
          <w:b/>
          <w:i/>
        </w:rPr>
        <w:t xml:space="preserve"> </w:t>
      </w:r>
    </w:p>
    <w:p w:rsidR="00EF6EA6" w:rsidRPr="00EF6EA6" w:rsidRDefault="00EF6EA6" w:rsidP="00EF6EA6">
      <w:pPr>
        <w:rPr>
          <w:b/>
          <w:i/>
        </w:rPr>
      </w:pPr>
      <w:r>
        <w:rPr>
          <w:b/>
          <w:i/>
        </w:rPr>
        <w:tab/>
      </w:r>
      <w:r w:rsidRPr="00EF6EA6">
        <w:t>25/01513/FUL</w:t>
      </w:r>
      <w:r w:rsidRPr="00EF6EA6">
        <w:rPr>
          <w:b/>
        </w:rPr>
        <w:t xml:space="preserve"> </w:t>
      </w:r>
      <w:r w:rsidRPr="00EF6EA6">
        <w:t xml:space="preserve">Single storey rear extension. Norfolk Cottage, 18 Manor Chase, Long Marston YO26 </w:t>
      </w:r>
      <w:r>
        <w:tab/>
      </w:r>
      <w:r w:rsidRPr="00EF6EA6">
        <w:t xml:space="preserve">7RB. </w:t>
      </w:r>
      <w:r w:rsidRPr="00EF6EA6">
        <w:rPr>
          <w:b/>
          <w:i/>
        </w:rPr>
        <w:t xml:space="preserve">This was circulated and the plans viewed and discussed at the Extraordinary Planning </w:t>
      </w:r>
      <w:r>
        <w:rPr>
          <w:b/>
          <w:i/>
        </w:rPr>
        <w:tab/>
      </w:r>
      <w:r w:rsidRPr="00EF6EA6">
        <w:rPr>
          <w:b/>
          <w:i/>
        </w:rPr>
        <w:t>meeting on 3rd</w:t>
      </w:r>
      <w:r w:rsidRPr="00EF6EA6">
        <w:rPr>
          <w:b/>
          <w:i/>
          <w:vertAlign w:val="superscript"/>
        </w:rPr>
        <w:t>h</w:t>
      </w:r>
      <w:r w:rsidRPr="00EF6EA6">
        <w:rPr>
          <w:b/>
          <w:i/>
        </w:rPr>
        <w:t xml:space="preserve"> June. The Clerk was inst</w:t>
      </w:r>
      <w:r>
        <w:rPr>
          <w:b/>
          <w:i/>
        </w:rPr>
        <w:t>ructed to return without comment</w:t>
      </w:r>
    </w:p>
    <w:p w:rsidR="00042DA4" w:rsidRPr="00042DA4" w:rsidRDefault="00042DA4" w:rsidP="0053666A">
      <w:pPr>
        <w:tabs>
          <w:tab w:val="left" w:pos="8820"/>
        </w:tabs>
        <w:ind w:left="720" w:hanging="720"/>
        <w:rPr>
          <w:b/>
        </w:rPr>
      </w:pPr>
      <w:r w:rsidRPr="00042DA4">
        <w:tab/>
      </w:r>
      <w:r w:rsidR="00573A18">
        <w:rPr>
          <w:b/>
        </w:rPr>
        <w:t>23</w:t>
      </w:r>
      <w:r w:rsidRPr="00042DA4">
        <w:rPr>
          <w:b/>
        </w:rPr>
        <w:t xml:space="preserve">.3 </w:t>
      </w:r>
      <w:r w:rsidRPr="00042DA4">
        <w:rPr>
          <w:b/>
          <w:u w:val="single"/>
        </w:rPr>
        <w:t>PLANNING APPLICATIONS REFUSED</w:t>
      </w:r>
    </w:p>
    <w:p w:rsidR="00735536" w:rsidRDefault="00042DA4" w:rsidP="0053666A">
      <w:pPr>
        <w:tabs>
          <w:tab w:val="left" w:pos="8820"/>
        </w:tabs>
        <w:ind w:left="720" w:hanging="720"/>
        <w:rPr>
          <w:b/>
          <w:i/>
        </w:rPr>
      </w:pPr>
      <w:r>
        <w:tab/>
      </w:r>
      <w:r w:rsidR="00573A18">
        <w:t>None</w:t>
      </w:r>
      <w:r w:rsidR="0053666A">
        <w:t xml:space="preserve"> </w:t>
      </w:r>
    </w:p>
    <w:p w:rsidR="0053666A" w:rsidRDefault="0053666A" w:rsidP="0053666A">
      <w:pPr>
        <w:tabs>
          <w:tab w:val="left" w:pos="8820"/>
        </w:tabs>
        <w:ind w:left="720" w:hanging="720"/>
        <w:rPr>
          <w:b/>
        </w:rPr>
      </w:pPr>
      <w:r>
        <w:rPr>
          <w:b/>
          <w:i/>
        </w:rPr>
        <w:tab/>
      </w:r>
      <w:r w:rsidR="00573A18">
        <w:rPr>
          <w:b/>
        </w:rPr>
        <w:t>23</w:t>
      </w:r>
      <w:r w:rsidR="00042DA4">
        <w:rPr>
          <w:b/>
        </w:rPr>
        <w:t>.4</w:t>
      </w:r>
      <w:r>
        <w:rPr>
          <w:b/>
        </w:rPr>
        <w:t xml:space="preserve"> </w:t>
      </w:r>
      <w:r w:rsidRPr="0053666A">
        <w:rPr>
          <w:b/>
          <w:u w:val="single"/>
        </w:rPr>
        <w:t>PLANNING APPLICATIONS GRANTED</w:t>
      </w:r>
      <w:r>
        <w:rPr>
          <w:b/>
        </w:rPr>
        <w:t xml:space="preserve"> </w:t>
      </w:r>
    </w:p>
    <w:p w:rsidR="00573A18" w:rsidRPr="00573A18" w:rsidRDefault="00573A18" w:rsidP="0053666A">
      <w:pPr>
        <w:tabs>
          <w:tab w:val="left" w:pos="8820"/>
        </w:tabs>
        <w:ind w:left="720" w:hanging="720"/>
      </w:pPr>
      <w:r>
        <w:rPr>
          <w:b/>
        </w:rPr>
        <w:tab/>
      </w:r>
      <w:r w:rsidRPr="00573A18">
        <w:t>None</w:t>
      </w:r>
    </w:p>
    <w:p w:rsidR="00573A18" w:rsidRDefault="00573A18" w:rsidP="00573A18">
      <w:pPr>
        <w:tabs>
          <w:tab w:val="left" w:pos="8820"/>
        </w:tabs>
        <w:ind w:left="720" w:hanging="720"/>
      </w:pPr>
      <w:r>
        <w:rPr>
          <w:b/>
        </w:rPr>
        <w:tab/>
        <w:t>23</w:t>
      </w:r>
      <w:r w:rsidR="00BD2E4A">
        <w:rPr>
          <w:b/>
        </w:rPr>
        <w:t>.</w:t>
      </w:r>
      <w:r w:rsidR="00A34D04">
        <w:rPr>
          <w:b/>
        </w:rPr>
        <w:t>5</w:t>
      </w:r>
      <w:r w:rsidR="006B5B87">
        <w:rPr>
          <w:b/>
        </w:rPr>
        <w:t xml:space="preserve"> </w:t>
      </w:r>
      <w:r w:rsidR="0049509A" w:rsidRPr="0049509A">
        <w:rPr>
          <w:b/>
          <w:u w:val="single"/>
        </w:rPr>
        <w:t>PLANNING ENFORCEMENTS</w:t>
      </w:r>
      <w:r w:rsidR="00015C08">
        <w:rPr>
          <w:b/>
          <w:u w:val="single"/>
        </w:rPr>
        <w:t xml:space="preserve"> </w:t>
      </w:r>
    </w:p>
    <w:p w:rsidR="00735B45" w:rsidRPr="00735B45" w:rsidRDefault="00573A18" w:rsidP="00735B45">
      <w:pPr>
        <w:rPr>
          <w:rFonts w:ascii="Times New Roman" w:eastAsia="Times New Roman" w:hAnsi="Times New Roman" w:cs="Times New Roman"/>
          <w:i/>
          <w:sz w:val="24"/>
          <w:szCs w:val="24"/>
          <w:lang w:eastAsia="en-GB"/>
        </w:rPr>
      </w:pPr>
      <w:r>
        <w:tab/>
        <w:t>2</w:t>
      </w:r>
      <w:r w:rsidR="00015C08" w:rsidRPr="00015C08">
        <w:t>1/00517/PR15</w:t>
      </w:r>
      <w:r w:rsidR="00015C08">
        <w:t xml:space="preserve"> </w:t>
      </w:r>
      <w:r w:rsidR="00015C08" w:rsidRPr="00015C08">
        <w:t xml:space="preserve">Alleged Breach – Erection of chalet and siting static caravan. Land Comprising </w:t>
      </w:r>
      <w:r w:rsidR="00735B45">
        <w:tab/>
      </w:r>
      <w:r w:rsidR="00015C08" w:rsidRPr="00015C08">
        <w:t>Field at 448628 450386 Wetherby Road, Long Marston</w:t>
      </w:r>
      <w:r w:rsidR="00FE051E" w:rsidRPr="00735B45">
        <w:rPr>
          <w:rFonts w:cstheme="minorHAnsi"/>
        </w:rPr>
        <w:t xml:space="preserve">. </w:t>
      </w:r>
      <w:r w:rsidR="00735B45" w:rsidRPr="00735B45">
        <w:rPr>
          <w:rFonts w:cstheme="minorHAnsi"/>
          <w:b/>
          <w:i/>
        </w:rPr>
        <w:t>The Enforcement Officer is w</w:t>
      </w:r>
      <w:r w:rsidR="00735B45" w:rsidRPr="00735B45">
        <w:rPr>
          <w:rFonts w:eastAsia="Times New Roman" w:cstheme="minorHAnsi"/>
          <w:b/>
          <w:i/>
          <w:lang w:eastAsia="en-GB"/>
        </w:rPr>
        <w:t xml:space="preserve">orking with </w:t>
      </w:r>
      <w:r w:rsidR="00735B45">
        <w:rPr>
          <w:rFonts w:eastAsia="Times New Roman" w:cstheme="minorHAnsi"/>
          <w:b/>
          <w:i/>
          <w:lang w:eastAsia="en-GB"/>
        </w:rPr>
        <w:tab/>
      </w:r>
      <w:r w:rsidR="00735B45" w:rsidRPr="00735B45">
        <w:rPr>
          <w:rFonts w:eastAsia="Times New Roman" w:cstheme="minorHAnsi"/>
          <w:b/>
          <w:i/>
          <w:lang w:eastAsia="en-GB"/>
        </w:rPr>
        <w:t xml:space="preserve">the owners to get a valid application, an Enforcement Notice will be considered if this </w:t>
      </w:r>
      <w:r w:rsidR="00735B45">
        <w:rPr>
          <w:rFonts w:eastAsia="Times New Roman" w:cstheme="minorHAnsi"/>
          <w:b/>
          <w:i/>
          <w:lang w:eastAsia="en-GB"/>
        </w:rPr>
        <w:tab/>
      </w:r>
      <w:r w:rsidR="00735B45" w:rsidRPr="00735B45">
        <w:rPr>
          <w:rFonts w:eastAsia="Times New Roman" w:cstheme="minorHAnsi"/>
          <w:b/>
          <w:i/>
          <w:lang w:eastAsia="en-GB"/>
        </w:rPr>
        <w:t>application is not submitted soon</w:t>
      </w:r>
      <w:r w:rsidR="00735B45">
        <w:rPr>
          <w:rFonts w:eastAsia="Times New Roman" w:cstheme="minorHAnsi"/>
          <w:b/>
          <w:i/>
          <w:lang w:eastAsia="en-GB"/>
        </w:rPr>
        <w:t xml:space="preserve">. RESOLVED. The Clerk to write to the Enforcement Officer </w:t>
      </w:r>
      <w:r w:rsidR="00735B45">
        <w:rPr>
          <w:rFonts w:eastAsia="Times New Roman" w:cstheme="minorHAnsi"/>
          <w:b/>
          <w:i/>
          <w:lang w:eastAsia="en-GB"/>
        </w:rPr>
        <w:tab/>
        <w:t xml:space="preserve">asking for a decision either way by the end of August and copy to Cllr </w:t>
      </w:r>
      <w:proofErr w:type="spellStart"/>
      <w:r w:rsidR="00735B45">
        <w:rPr>
          <w:rFonts w:eastAsia="Times New Roman" w:cstheme="minorHAnsi"/>
          <w:b/>
          <w:i/>
          <w:lang w:eastAsia="en-GB"/>
        </w:rPr>
        <w:t>Warneken</w:t>
      </w:r>
      <w:proofErr w:type="spellEnd"/>
      <w:r w:rsidR="00735B45">
        <w:rPr>
          <w:rFonts w:eastAsia="Times New Roman" w:cstheme="minorHAnsi"/>
          <w:b/>
          <w:i/>
          <w:lang w:eastAsia="en-GB"/>
        </w:rPr>
        <w:t>.</w:t>
      </w:r>
    </w:p>
    <w:p w:rsidR="000135DC" w:rsidRDefault="00FC2B20" w:rsidP="000135DC">
      <w:r>
        <w:tab/>
      </w:r>
    </w:p>
    <w:p w:rsidR="000135DC" w:rsidRPr="000135DC" w:rsidRDefault="000135DC" w:rsidP="000135DC">
      <w:pPr>
        <w:tabs>
          <w:tab w:val="left" w:pos="8820"/>
        </w:tabs>
        <w:ind w:left="720" w:hanging="720"/>
        <w:jc w:val="right"/>
        <w:rPr>
          <w:b/>
          <w:u w:val="single"/>
        </w:rPr>
      </w:pPr>
      <w:r w:rsidRPr="000135DC">
        <w:rPr>
          <w:b/>
          <w:u w:val="single"/>
        </w:rPr>
        <w:t>PAGE 379</w:t>
      </w:r>
    </w:p>
    <w:p w:rsidR="000135DC" w:rsidRDefault="000135DC" w:rsidP="000135DC"/>
    <w:p w:rsidR="000135DC" w:rsidRPr="000135DC" w:rsidRDefault="000135DC" w:rsidP="000135DC">
      <w:r>
        <w:lastRenderedPageBreak/>
        <w:tab/>
        <w:t>25</w:t>
      </w:r>
      <w:r w:rsidRPr="000135DC">
        <w:t>/00180/PR15</w:t>
      </w:r>
      <w:r w:rsidRPr="000135DC">
        <w:tab/>
        <w:t xml:space="preserve">Alleged Breach – Erection of extension and vehicle repair business operating from </w:t>
      </w:r>
      <w:r>
        <w:tab/>
      </w:r>
      <w:r w:rsidRPr="000135DC">
        <w:t xml:space="preserve">property, 10 </w:t>
      </w:r>
      <w:proofErr w:type="spellStart"/>
      <w:r w:rsidRPr="000135DC">
        <w:t>Angram</w:t>
      </w:r>
      <w:proofErr w:type="spellEnd"/>
      <w:r w:rsidRPr="000135DC">
        <w:t xml:space="preserve"> Road, Long Marston. YO26 7LP</w:t>
      </w:r>
      <w:r>
        <w:t xml:space="preserve">. </w:t>
      </w:r>
      <w:r w:rsidRPr="000135DC">
        <w:rPr>
          <w:b/>
          <w:i/>
        </w:rPr>
        <w:t xml:space="preserve">The investigation is on-going and the </w:t>
      </w:r>
      <w:r w:rsidRPr="000135DC">
        <w:rPr>
          <w:b/>
          <w:i/>
        </w:rPr>
        <w:tab/>
        <w:t>Enforcement Officer is to revisit the site</w:t>
      </w:r>
      <w:r>
        <w:rPr>
          <w:b/>
          <w:i/>
        </w:rPr>
        <w:t xml:space="preserve">. RESOLVED. The Clerk to ask when this will be and ask  </w:t>
      </w:r>
      <w:r>
        <w:rPr>
          <w:b/>
          <w:i/>
        </w:rPr>
        <w:tab/>
        <w:t>for an u</w:t>
      </w:r>
      <w:r w:rsidR="00C2676B">
        <w:rPr>
          <w:b/>
          <w:i/>
        </w:rPr>
        <w:t xml:space="preserve">pdate before the end of August and copy to </w:t>
      </w:r>
      <w:r>
        <w:rPr>
          <w:b/>
          <w:i/>
        </w:rPr>
        <w:t xml:space="preserve">Cllr </w:t>
      </w:r>
      <w:proofErr w:type="spellStart"/>
      <w:r>
        <w:rPr>
          <w:b/>
          <w:i/>
        </w:rPr>
        <w:t>Warneken</w:t>
      </w:r>
      <w:proofErr w:type="spellEnd"/>
      <w:r>
        <w:rPr>
          <w:b/>
          <w:i/>
        </w:rPr>
        <w:t>.</w:t>
      </w:r>
    </w:p>
    <w:p w:rsidR="000135DC" w:rsidRDefault="000135DC" w:rsidP="000135DC">
      <w:pPr>
        <w:rPr>
          <w:rFonts w:eastAsia="Times New Roman" w:cstheme="minorHAnsi"/>
          <w:b/>
          <w:i/>
          <w:lang w:eastAsia="en-GB"/>
        </w:rPr>
      </w:pPr>
      <w:r>
        <w:tab/>
      </w:r>
      <w:r w:rsidRPr="005654E4">
        <w:t>24/00067</w:t>
      </w:r>
      <w:r w:rsidR="00FC2B20" w:rsidRPr="005654E4">
        <w:t>/PR15</w:t>
      </w:r>
      <w:r w:rsidR="00FC2B20">
        <w:t xml:space="preserve"> </w:t>
      </w:r>
      <w:r w:rsidR="00FC2B20" w:rsidRPr="005654E4">
        <w:t xml:space="preserve">Alleged Breach – Formation of access and removal of hedge. Old Lane, Long </w:t>
      </w:r>
      <w:r w:rsidR="00B50CCC">
        <w:tab/>
      </w:r>
      <w:r w:rsidR="00FC2B20" w:rsidRPr="005654E4">
        <w:t>Marston. YO26 7LF</w:t>
      </w:r>
      <w:r w:rsidR="00B50CCC">
        <w:t xml:space="preserve">. </w:t>
      </w:r>
      <w:r w:rsidR="00042DA4">
        <w:rPr>
          <w:rFonts w:eastAsia="Times New Roman" w:cstheme="minorHAnsi"/>
          <w:b/>
          <w:i/>
          <w:lang w:eastAsia="en-GB"/>
        </w:rPr>
        <w:t xml:space="preserve">The </w:t>
      </w:r>
      <w:r>
        <w:rPr>
          <w:rFonts w:eastAsia="Times New Roman" w:cstheme="minorHAnsi"/>
          <w:b/>
          <w:i/>
          <w:lang w:eastAsia="en-GB"/>
        </w:rPr>
        <w:t xml:space="preserve">case has been closed by the Enforcement Officer. </w:t>
      </w:r>
    </w:p>
    <w:p w:rsidR="000135DC" w:rsidRDefault="000135DC" w:rsidP="000135DC">
      <w:pPr>
        <w:rPr>
          <w:rFonts w:eastAsia="Times New Roman" w:cstheme="minorHAnsi"/>
          <w:b/>
          <w:i/>
          <w:lang w:eastAsia="en-GB"/>
        </w:rPr>
      </w:pPr>
      <w:r>
        <w:rPr>
          <w:rFonts w:eastAsia="Times New Roman" w:cstheme="minorHAnsi"/>
          <w:b/>
          <w:i/>
          <w:lang w:eastAsia="en-GB"/>
        </w:rPr>
        <w:tab/>
      </w:r>
      <w:r w:rsidRPr="000135DC">
        <w:t xml:space="preserve">22/00032/PR15 Alleged breach – Erection of an agricultural building. Hillside Farm, Wetherby </w:t>
      </w:r>
      <w:r>
        <w:tab/>
      </w:r>
      <w:r w:rsidRPr="000135DC">
        <w:t>Road, Long Marston. YO26 7NJ.</w:t>
      </w:r>
      <w:r>
        <w:t xml:space="preserve"> </w:t>
      </w:r>
      <w:r w:rsidRPr="000135DC">
        <w:rPr>
          <w:b/>
          <w:i/>
        </w:rPr>
        <w:t>An Enforcement Notice is likely.</w:t>
      </w:r>
      <w:r>
        <w:rPr>
          <w:rFonts w:eastAsia="Times New Roman" w:cstheme="minorHAnsi"/>
          <w:b/>
          <w:i/>
          <w:lang w:eastAsia="en-GB"/>
        </w:rPr>
        <w:t xml:space="preserve"> </w:t>
      </w:r>
    </w:p>
    <w:p w:rsidR="000135DC" w:rsidRPr="000135DC" w:rsidRDefault="000135DC" w:rsidP="000135DC">
      <w:pPr>
        <w:rPr>
          <w:rFonts w:eastAsia="Times New Roman" w:cstheme="minorHAnsi"/>
          <w:b/>
          <w:i/>
          <w:lang w:eastAsia="en-GB"/>
        </w:rPr>
      </w:pPr>
      <w:r>
        <w:rPr>
          <w:rFonts w:eastAsia="Times New Roman" w:cstheme="minorHAnsi"/>
          <w:b/>
          <w:i/>
          <w:lang w:eastAsia="en-GB"/>
        </w:rPr>
        <w:tab/>
      </w:r>
      <w:r w:rsidRPr="000135DC">
        <w:t>23/00380/PR15</w:t>
      </w:r>
      <w:r w:rsidRPr="000135DC">
        <w:tab/>
        <w:t xml:space="preserve">Alleged Breach – Potential unauthorised development. The Old Granary </w:t>
      </w:r>
      <w:proofErr w:type="spellStart"/>
      <w:r w:rsidRPr="000135DC">
        <w:t>Angram</w:t>
      </w:r>
      <w:proofErr w:type="spellEnd"/>
      <w:r w:rsidRPr="000135DC">
        <w:t xml:space="preserve"> </w:t>
      </w:r>
      <w:r>
        <w:tab/>
      </w:r>
      <w:r w:rsidRPr="000135DC">
        <w:t>Road, Long Marston. YO26 7LR</w:t>
      </w:r>
      <w:r>
        <w:t xml:space="preserve">. </w:t>
      </w:r>
      <w:r w:rsidR="00C12341" w:rsidRPr="00C12341">
        <w:rPr>
          <w:b/>
          <w:i/>
        </w:rPr>
        <w:t xml:space="preserve">Building is permitted development whilst work to the main </w:t>
      </w:r>
      <w:r w:rsidR="00C12341">
        <w:rPr>
          <w:b/>
          <w:i/>
        </w:rPr>
        <w:tab/>
      </w:r>
      <w:r w:rsidR="00C12341" w:rsidRPr="00C12341">
        <w:rPr>
          <w:b/>
          <w:i/>
        </w:rPr>
        <w:t>house takes place. Have not been advised that works have finished.</w:t>
      </w:r>
    </w:p>
    <w:p w:rsidR="00E91D9F" w:rsidRPr="00AF5CA9" w:rsidRDefault="00C12341" w:rsidP="00AF5CA9">
      <w:pPr>
        <w:tabs>
          <w:tab w:val="left" w:pos="8820"/>
        </w:tabs>
        <w:ind w:left="720" w:hanging="720"/>
      </w:pPr>
      <w:r>
        <w:rPr>
          <w:b/>
        </w:rPr>
        <w:t>24</w:t>
      </w:r>
      <w:r w:rsidR="006C14A0">
        <w:rPr>
          <w:b/>
        </w:rPr>
        <w:t>/202</w:t>
      </w:r>
      <w:r w:rsidR="00B50CCC">
        <w:rPr>
          <w:b/>
        </w:rPr>
        <w:t>5</w:t>
      </w:r>
      <w:r w:rsidR="0095768A">
        <w:rPr>
          <w:b/>
        </w:rPr>
        <w:t xml:space="preserve"> </w:t>
      </w:r>
      <w:r w:rsidR="007B6C26" w:rsidRPr="007B6C26">
        <w:rPr>
          <w:b/>
          <w:u w:val="single"/>
        </w:rPr>
        <w:t>TO CONSIDER HIGHWAY/ TRANSPORT ISSUES</w:t>
      </w:r>
    </w:p>
    <w:p w:rsidR="00B50CCC" w:rsidRDefault="005722D7" w:rsidP="00B50CCC">
      <w:pPr>
        <w:ind w:left="720" w:hanging="720"/>
      </w:pPr>
      <w:r>
        <w:tab/>
      </w:r>
      <w:r w:rsidR="00C12341">
        <w:rPr>
          <w:b/>
        </w:rPr>
        <w:t>24</w:t>
      </w:r>
      <w:r w:rsidR="00B50CCC">
        <w:rPr>
          <w:b/>
        </w:rPr>
        <w:t>.1</w:t>
      </w:r>
      <w:r w:rsidR="00481821">
        <w:t xml:space="preserve"> </w:t>
      </w:r>
      <w:r w:rsidR="00AE4999">
        <w:t>Missing vill</w:t>
      </w:r>
      <w:r w:rsidR="000A1FD0">
        <w:t>age sign on B12</w:t>
      </w:r>
      <w:r w:rsidR="00B50CCC">
        <w:t xml:space="preserve">24 from </w:t>
      </w:r>
      <w:proofErr w:type="spellStart"/>
      <w:r w:rsidR="00B50CCC">
        <w:t>Rufforth</w:t>
      </w:r>
      <w:proofErr w:type="spellEnd"/>
      <w:r w:rsidR="00B50CCC">
        <w:t xml:space="preserve">. No further progress has been made. </w:t>
      </w:r>
      <w:r w:rsidR="00B50CCC" w:rsidRPr="00B50CCC">
        <w:rPr>
          <w:b/>
        </w:rPr>
        <w:t>RESOLVED.</w:t>
      </w:r>
      <w:r w:rsidR="00C12341">
        <w:t xml:space="preserve"> The clerk to send a what3words location </w:t>
      </w:r>
      <w:r w:rsidR="00B50CCC">
        <w:t xml:space="preserve">to </w:t>
      </w:r>
      <w:r w:rsidR="00B50CCC" w:rsidRPr="009A2B38">
        <w:t xml:space="preserve">Cllr </w:t>
      </w:r>
      <w:proofErr w:type="spellStart"/>
      <w:r w:rsidR="00B50CCC" w:rsidRPr="009A2B38">
        <w:t>Warneken</w:t>
      </w:r>
      <w:proofErr w:type="spellEnd"/>
      <w:r w:rsidR="00B50CCC" w:rsidRPr="009A2B38">
        <w:t>.</w:t>
      </w:r>
      <w:r w:rsidR="00E74CB1">
        <w:tab/>
      </w:r>
    </w:p>
    <w:p w:rsidR="00096856" w:rsidRDefault="00B50CCC" w:rsidP="007468F7">
      <w:pPr>
        <w:ind w:left="720" w:hanging="720"/>
      </w:pPr>
      <w:r>
        <w:tab/>
      </w:r>
      <w:r w:rsidR="00C12341">
        <w:rPr>
          <w:b/>
        </w:rPr>
        <w:t>24</w:t>
      </w:r>
      <w:r w:rsidR="007468F7" w:rsidRPr="007468F7">
        <w:rPr>
          <w:b/>
        </w:rPr>
        <w:t>.2</w:t>
      </w:r>
      <w:r w:rsidR="00C12341">
        <w:t xml:space="preserve"> Potholes and uneven surface of the footpath between the school and church</w:t>
      </w:r>
      <w:r w:rsidR="00096856">
        <w:t>.</w:t>
      </w:r>
      <w:r w:rsidR="00096856" w:rsidRPr="00E74CB1">
        <w:rPr>
          <w:b/>
        </w:rPr>
        <w:t xml:space="preserve"> </w:t>
      </w:r>
      <w:r w:rsidR="00E74CB1" w:rsidRPr="00E74CB1">
        <w:rPr>
          <w:b/>
        </w:rPr>
        <w:t>RESOLVED</w:t>
      </w:r>
      <w:r w:rsidR="00E74CB1">
        <w:t>.</w:t>
      </w:r>
      <w:r w:rsidR="00096856">
        <w:t xml:space="preserve"> The Clerk </w:t>
      </w:r>
      <w:r w:rsidR="00E320AE">
        <w:t>reported to Highways. The footpath has since been marked up for repair.</w:t>
      </w:r>
    </w:p>
    <w:p w:rsidR="00E320AE" w:rsidRDefault="00E320AE" w:rsidP="007468F7">
      <w:pPr>
        <w:ind w:left="720" w:hanging="720"/>
      </w:pPr>
      <w:r>
        <w:tab/>
      </w:r>
      <w:r w:rsidRPr="00E320AE">
        <w:rPr>
          <w:b/>
        </w:rPr>
        <w:t>24.3</w:t>
      </w:r>
      <w:r>
        <w:t xml:space="preserve"> Overgrown hedge in front of the school. </w:t>
      </w:r>
      <w:r w:rsidRPr="00E320AE">
        <w:rPr>
          <w:b/>
        </w:rPr>
        <w:t>RESOLVED</w:t>
      </w:r>
      <w:r>
        <w:t>. The Clerk wrote to the school. Two parents have volunteered to cut back from the footpath.</w:t>
      </w:r>
    </w:p>
    <w:p w:rsidR="00E320AE" w:rsidRDefault="00E320AE" w:rsidP="007468F7">
      <w:pPr>
        <w:ind w:left="720" w:hanging="720"/>
      </w:pPr>
      <w:r>
        <w:tab/>
      </w:r>
      <w:r w:rsidRPr="00E320AE">
        <w:rPr>
          <w:b/>
        </w:rPr>
        <w:t>24.4</w:t>
      </w:r>
      <w:r>
        <w:t xml:space="preserve"> Overgrown hedge and sapling in a garden opposite the school, which is covering the footpath and almost reaching overhead cables. </w:t>
      </w:r>
      <w:r w:rsidRPr="00E320AE">
        <w:rPr>
          <w:b/>
        </w:rPr>
        <w:t>RESOLVED</w:t>
      </w:r>
      <w:r>
        <w:t>. The Clerk to contact Housing.</w:t>
      </w:r>
    </w:p>
    <w:p w:rsidR="00E320AE" w:rsidRDefault="00E320AE" w:rsidP="007468F7">
      <w:pPr>
        <w:ind w:left="720" w:hanging="720"/>
      </w:pPr>
      <w:r>
        <w:tab/>
      </w:r>
      <w:r w:rsidRPr="00E320AE">
        <w:rPr>
          <w:b/>
        </w:rPr>
        <w:t>24.5</w:t>
      </w:r>
      <w:r>
        <w:rPr>
          <w:b/>
        </w:rPr>
        <w:t xml:space="preserve"> Community Speed Watch – </w:t>
      </w:r>
      <w:r>
        <w:t>a minimum of 5 volunteers are required to set up the scheme.</w:t>
      </w:r>
    </w:p>
    <w:p w:rsidR="00E320AE" w:rsidRPr="00E320AE" w:rsidRDefault="00E320AE" w:rsidP="007468F7">
      <w:pPr>
        <w:ind w:left="720" w:hanging="720"/>
      </w:pPr>
      <w:r>
        <w:tab/>
        <w:t>Cllr Morgan confirmed that we now have the required number.</w:t>
      </w:r>
      <w:r w:rsidRPr="00E320AE">
        <w:rPr>
          <w:b/>
        </w:rPr>
        <w:t xml:space="preserve"> RESOLVED</w:t>
      </w:r>
      <w:r>
        <w:t xml:space="preserve">. The Clerk </w:t>
      </w:r>
      <w:r w:rsidR="00F66876">
        <w:t xml:space="preserve">to advertise for more volunteers on Facebook and </w:t>
      </w:r>
      <w:r>
        <w:t>contact NY Police regarding enrolling.</w:t>
      </w:r>
    </w:p>
    <w:p w:rsidR="00A37E5A" w:rsidRPr="0094376C" w:rsidRDefault="00C12341" w:rsidP="00096856">
      <w:r>
        <w:rPr>
          <w:b/>
        </w:rPr>
        <w:t>25</w:t>
      </w:r>
      <w:r w:rsidR="00096856">
        <w:rPr>
          <w:b/>
        </w:rPr>
        <w:t>/2025</w:t>
      </w:r>
      <w:r w:rsidR="002E2F7D">
        <w:rPr>
          <w:b/>
        </w:rPr>
        <w:t xml:space="preserve"> </w:t>
      </w:r>
      <w:r w:rsidR="00A37E5A" w:rsidRPr="002E2F7D">
        <w:rPr>
          <w:b/>
          <w:u w:val="single"/>
        </w:rPr>
        <w:t>POLICE REPORT</w:t>
      </w:r>
    </w:p>
    <w:p w:rsidR="00341A9C" w:rsidRDefault="00796EE3" w:rsidP="001378D6">
      <w:r>
        <w:rPr>
          <w:b/>
        </w:rPr>
        <w:tab/>
      </w:r>
      <w:r w:rsidR="00C12341">
        <w:rPr>
          <w:b/>
        </w:rPr>
        <w:t>25</w:t>
      </w:r>
      <w:r w:rsidR="001378D6">
        <w:rPr>
          <w:b/>
        </w:rPr>
        <w:t xml:space="preserve">.1 </w:t>
      </w:r>
      <w:r w:rsidR="001378D6" w:rsidRPr="001378D6">
        <w:t xml:space="preserve">The Crime Report can be viewed at </w:t>
      </w:r>
      <w:r w:rsidR="001378D6" w:rsidRPr="001378D6">
        <w:rPr>
          <w:color w:val="44546A" w:themeColor="text2"/>
        </w:rPr>
        <w:t>www.police.uk</w:t>
      </w:r>
    </w:p>
    <w:p w:rsidR="006319A6" w:rsidRDefault="00C12341" w:rsidP="009B59A6">
      <w:r>
        <w:rPr>
          <w:b/>
        </w:rPr>
        <w:t>26</w:t>
      </w:r>
      <w:r w:rsidR="00096856">
        <w:rPr>
          <w:b/>
        </w:rPr>
        <w:t>/2025</w:t>
      </w:r>
      <w:r w:rsidR="00E67AE8">
        <w:rPr>
          <w:b/>
        </w:rPr>
        <w:t xml:space="preserve"> </w:t>
      </w:r>
      <w:r w:rsidR="0063242D" w:rsidRPr="00E92E57">
        <w:rPr>
          <w:b/>
          <w:u w:val="single"/>
        </w:rPr>
        <w:t>CORRESPONDENCE</w:t>
      </w:r>
    </w:p>
    <w:p w:rsidR="0063242D" w:rsidRPr="001D5216" w:rsidRDefault="0063242D" w:rsidP="009B59A6">
      <w:r>
        <w:tab/>
      </w:r>
      <w:r w:rsidR="00405068">
        <w:rPr>
          <w:b/>
        </w:rPr>
        <w:t>26</w:t>
      </w:r>
      <w:r w:rsidR="00706CD9" w:rsidRPr="00706CD9">
        <w:rPr>
          <w:b/>
        </w:rPr>
        <w:t>.1</w:t>
      </w:r>
      <w:r w:rsidR="00EA7870">
        <w:t xml:space="preserve"> The following items have been</w:t>
      </w:r>
      <w:r w:rsidRPr="001D5216">
        <w:t xml:space="preserve"> circulated:</w:t>
      </w:r>
    </w:p>
    <w:p w:rsidR="00661D5B" w:rsidRPr="00661D5B" w:rsidRDefault="00696B1B" w:rsidP="00661D5B">
      <w:r>
        <w:tab/>
      </w:r>
      <w:r w:rsidR="00883B54">
        <w:t>North Yorkshire Parish Liaison</w:t>
      </w:r>
    </w:p>
    <w:p w:rsidR="00B504AB" w:rsidRDefault="00661D5B" w:rsidP="006B3F96">
      <w:r>
        <w:tab/>
      </w:r>
      <w:r w:rsidR="006B3F96">
        <w:t>North Yorkshire Local Plan</w:t>
      </w:r>
    </w:p>
    <w:p w:rsidR="006B3F96" w:rsidRDefault="006B3F96" w:rsidP="006B3F96">
      <w:r>
        <w:tab/>
        <w:t xml:space="preserve">Northern </w:t>
      </w:r>
      <w:proofErr w:type="spellStart"/>
      <w:r>
        <w:t>Powergrid</w:t>
      </w:r>
      <w:proofErr w:type="spellEnd"/>
    </w:p>
    <w:p w:rsidR="006B3F96" w:rsidRPr="00B504AB" w:rsidRDefault="006B3F96" w:rsidP="006B3F96">
      <w:r>
        <w:tab/>
        <w:t>Engagement</w:t>
      </w:r>
    </w:p>
    <w:p w:rsidR="0002719D" w:rsidRDefault="006B3F96" w:rsidP="0051130F">
      <w:pPr>
        <w:spacing w:line="259" w:lineRule="auto"/>
        <w:rPr>
          <w:b/>
          <w:u w:val="single"/>
        </w:rPr>
      </w:pPr>
      <w:r>
        <w:rPr>
          <w:b/>
        </w:rPr>
        <w:t>27</w:t>
      </w:r>
      <w:r w:rsidR="00883B54">
        <w:rPr>
          <w:b/>
        </w:rPr>
        <w:t>/2025</w:t>
      </w:r>
      <w:r w:rsidR="00593D77">
        <w:rPr>
          <w:b/>
        </w:rPr>
        <w:t xml:space="preserve"> </w:t>
      </w:r>
      <w:r w:rsidR="0002719D" w:rsidRPr="00E92E57">
        <w:rPr>
          <w:b/>
          <w:u w:val="single"/>
        </w:rPr>
        <w:t>FINANCE</w:t>
      </w:r>
    </w:p>
    <w:p w:rsidR="00211686" w:rsidRPr="00211686" w:rsidRDefault="00DA4602" w:rsidP="00211686">
      <w:r>
        <w:tab/>
      </w:r>
      <w:r w:rsidR="006B3F96">
        <w:rPr>
          <w:b/>
        </w:rPr>
        <w:t>27</w:t>
      </w:r>
      <w:r w:rsidR="007513A1" w:rsidRPr="00DB1DB4">
        <w:rPr>
          <w:b/>
        </w:rPr>
        <w:t>.1</w:t>
      </w:r>
      <w:r w:rsidR="00DB1DB4">
        <w:rPr>
          <w:b/>
        </w:rPr>
        <w:t xml:space="preserve"> </w:t>
      </w:r>
      <w:r w:rsidR="00211686" w:rsidRPr="00211686">
        <w:t>Bank Ba</w:t>
      </w:r>
      <w:r w:rsidR="007674EF">
        <w:t>lance on latest statement date 3</w:t>
      </w:r>
      <w:r w:rsidR="007674EF" w:rsidRPr="007674EF">
        <w:rPr>
          <w:vertAlign w:val="superscript"/>
        </w:rPr>
        <w:t>rd</w:t>
      </w:r>
      <w:r w:rsidR="007674EF">
        <w:t xml:space="preserve"> July 2025</w:t>
      </w:r>
      <w:r w:rsidR="007674EF">
        <w:tab/>
        <w:t>£6848.19</w:t>
      </w:r>
    </w:p>
    <w:p w:rsidR="000A5466" w:rsidRPr="000A5466" w:rsidRDefault="002A2DD2" w:rsidP="000A5466">
      <w:pPr>
        <w:spacing w:line="259" w:lineRule="auto"/>
        <w:rPr>
          <w:b/>
          <w:u w:val="single"/>
        </w:rPr>
      </w:pPr>
      <w:r>
        <w:rPr>
          <w:b/>
        </w:rPr>
        <w:tab/>
      </w:r>
      <w:r w:rsidR="000A5466" w:rsidRPr="000A5466">
        <w:rPr>
          <w:b/>
          <w:u w:val="single"/>
        </w:rPr>
        <w:t xml:space="preserve">Payments </w:t>
      </w:r>
      <w:r w:rsidR="00BF24F1">
        <w:rPr>
          <w:b/>
          <w:u w:val="single"/>
        </w:rPr>
        <w:t>r</w:t>
      </w:r>
      <w:r w:rsidR="007674EF">
        <w:rPr>
          <w:b/>
          <w:u w:val="single"/>
        </w:rPr>
        <w:t>eceived since meeting held on 15</w:t>
      </w:r>
      <w:r w:rsidR="00211686" w:rsidRPr="00211686">
        <w:rPr>
          <w:b/>
          <w:u w:val="single"/>
          <w:vertAlign w:val="superscript"/>
        </w:rPr>
        <w:t>th</w:t>
      </w:r>
      <w:r w:rsidR="007674EF">
        <w:rPr>
          <w:b/>
          <w:u w:val="single"/>
        </w:rPr>
        <w:t xml:space="preserve"> May</w:t>
      </w:r>
      <w:r w:rsidR="00211686">
        <w:rPr>
          <w:b/>
          <w:u w:val="single"/>
        </w:rPr>
        <w:t xml:space="preserve"> 2025</w:t>
      </w:r>
    </w:p>
    <w:p w:rsidR="000A5466" w:rsidRPr="000A5466" w:rsidRDefault="000A5466" w:rsidP="00DE586E">
      <w:pPr>
        <w:spacing w:line="259" w:lineRule="auto"/>
      </w:pPr>
      <w:r>
        <w:tab/>
      </w:r>
      <w:r w:rsidR="000D39EC">
        <w:t>None</w:t>
      </w:r>
    </w:p>
    <w:p w:rsidR="007674EF" w:rsidRDefault="000A5466" w:rsidP="000A5466">
      <w:pPr>
        <w:spacing w:line="259" w:lineRule="auto"/>
        <w:rPr>
          <w:b/>
          <w:u w:val="single"/>
        </w:rPr>
      </w:pPr>
      <w:r w:rsidRPr="000A5466">
        <w:tab/>
      </w:r>
      <w:r w:rsidRPr="000A5466">
        <w:rPr>
          <w:b/>
          <w:u w:val="single"/>
        </w:rPr>
        <w:t>Payme</w:t>
      </w:r>
      <w:r w:rsidR="00BF24F1">
        <w:rPr>
          <w:b/>
          <w:u w:val="single"/>
        </w:rPr>
        <w:t>n</w:t>
      </w:r>
      <w:r w:rsidR="007674EF">
        <w:rPr>
          <w:b/>
          <w:u w:val="single"/>
        </w:rPr>
        <w:t>ts made since meeting held on 15</w:t>
      </w:r>
      <w:r w:rsidR="00211686" w:rsidRPr="00211686">
        <w:rPr>
          <w:b/>
          <w:u w:val="single"/>
          <w:vertAlign w:val="superscript"/>
        </w:rPr>
        <w:t>th</w:t>
      </w:r>
      <w:r w:rsidR="007674EF">
        <w:rPr>
          <w:b/>
          <w:u w:val="single"/>
        </w:rPr>
        <w:t xml:space="preserve"> May</w:t>
      </w:r>
      <w:r w:rsidR="00211686">
        <w:rPr>
          <w:b/>
          <w:u w:val="single"/>
        </w:rPr>
        <w:t xml:space="preserve"> 2025</w:t>
      </w:r>
      <w:r w:rsidR="007674EF">
        <w:rPr>
          <w:b/>
          <w:u w:val="single"/>
        </w:rPr>
        <w:t xml:space="preserve">. </w:t>
      </w:r>
    </w:p>
    <w:p w:rsidR="007674EF" w:rsidRPr="007674EF" w:rsidRDefault="007674EF" w:rsidP="000A5466">
      <w:pPr>
        <w:spacing w:line="259" w:lineRule="auto"/>
        <w:rPr>
          <w:b/>
          <w:i/>
        </w:rPr>
      </w:pPr>
      <w:r w:rsidRPr="007674EF">
        <w:rPr>
          <w:i/>
        </w:rPr>
        <w:tab/>
      </w:r>
      <w:r w:rsidRPr="007674EF">
        <w:rPr>
          <w:b/>
          <w:i/>
        </w:rPr>
        <w:t>Payments made after 22th May are paid on-line</w:t>
      </w:r>
    </w:p>
    <w:p w:rsidR="00211686" w:rsidRPr="00211686" w:rsidRDefault="000A5466" w:rsidP="00211686">
      <w:r>
        <w:tab/>
      </w:r>
      <w:r w:rsidR="00211686" w:rsidRPr="00211686">
        <w:t>Hire of the church</w:t>
      </w:r>
      <w:r w:rsidR="00211686" w:rsidRPr="00211686">
        <w:tab/>
      </w:r>
      <w:r w:rsidR="00211686" w:rsidRPr="00211686">
        <w:tab/>
      </w:r>
      <w:r w:rsidR="00211686" w:rsidRPr="00211686">
        <w:tab/>
      </w:r>
      <w:r w:rsidR="00211686" w:rsidRPr="00211686">
        <w:tab/>
      </w:r>
      <w:r w:rsidR="00211686" w:rsidRPr="00211686">
        <w:tab/>
        <w:t>£20.00</w:t>
      </w:r>
    </w:p>
    <w:p w:rsidR="00211686" w:rsidRPr="00211686" w:rsidRDefault="00211686" w:rsidP="00211686">
      <w:pPr>
        <w:spacing w:line="259" w:lineRule="auto"/>
      </w:pPr>
      <w:r>
        <w:tab/>
      </w:r>
      <w:r w:rsidR="007674EF">
        <w:t>Clerk’s salary 1st</w:t>
      </w:r>
      <w:r w:rsidRPr="00211686">
        <w:t xml:space="preserve"> quarter</w:t>
      </w:r>
      <w:r w:rsidRPr="00211686">
        <w:tab/>
      </w:r>
      <w:r w:rsidRPr="00211686">
        <w:tab/>
      </w:r>
      <w:r w:rsidRPr="00211686">
        <w:tab/>
      </w:r>
      <w:r w:rsidRPr="00211686">
        <w:tab/>
      </w:r>
      <w:r w:rsidR="007674EF">
        <w:t>£960.0</w:t>
      </w:r>
      <w:r w:rsidRPr="00211686">
        <w:t>0</w:t>
      </w:r>
    </w:p>
    <w:p w:rsidR="00211686" w:rsidRDefault="00211686" w:rsidP="00211686">
      <w:pPr>
        <w:spacing w:line="259" w:lineRule="auto"/>
      </w:pPr>
      <w:r>
        <w:tab/>
      </w:r>
      <w:r w:rsidR="007674EF">
        <w:t>Zurich Municipal Insurance</w:t>
      </w:r>
      <w:r w:rsidR="007674EF">
        <w:tab/>
      </w:r>
      <w:r w:rsidR="007674EF">
        <w:tab/>
      </w:r>
      <w:r w:rsidR="007674EF">
        <w:tab/>
      </w:r>
      <w:r w:rsidR="007674EF">
        <w:tab/>
        <w:t>£480.00</w:t>
      </w:r>
    </w:p>
    <w:p w:rsidR="007674EF" w:rsidRDefault="007674EF" w:rsidP="00211686">
      <w:pPr>
        <w:spacing w:line="259" w:lineRule="auto"/>
      </w:pPr>
      <w:r>
        <w:tab/>
      </w:r>
      <w:proofErr w:type="spellStart"/>
      <w:r>
        <w:t>Iveson</w:t>
      </w:r>
      <w:proofErr w:type="spellEnd"/>
      <w:r>
        <w:t xml:space="preserve"> Computer Services</w:t>
      </w:r>
      <w:r>
        <w:tab/>
      </w:r>
      <w:r>
        <w:tab/>
      </w:r>
      <w:r>
        <w:tab/>
      </w:r>
      <w:r>
        <w:tab/>
      </w:r>
      <w:proofErr w:type="gramStart"/>
      <w:r>
        <w:t>£  25.00</w:t>
      </w:r>
      <w:proofErr w:type="gramEnd"/>
    </w:p>
    <w:p w:rsidR="007674EF" w:rsidRDefault="007674EF" w:rsidP="00211686">
      <w:pPr>
        <w:spacing w:line="259" w:lineRule="auto"/>
      </w:pPr>
      <w:r>
        <w:tab/>
        <w:t>Service charges</w:t>
      </w:r>
      <w:r>
        <w:tab/>
      </w:r>
      <w:r>
        <w:tab/>
      </w:r>
      <w:r>
        <w:tab/>
      </w:r>
      <w:r>
        <w:tab/>
        <w:t>May</w:t>
      </w:r>
      <w:r>
        <w:tab/>
      </w:r>
      <w:r>
        <w:tab/>
        <w:t>£    6.25</w:t>
      </w:r>
    </w:p>
    <w:p w:rsidR="007674EF" w:rsidRDefault="007674EF" w:rsidP="00211686">
      <w:pPr>
        <w:spacing w:line="259" w:lineRule="auto"/>
      </w:pPr>
      <w:r>
        <w:tab/>
      </w:r>
      <w:r>
        <w:tab/>
      </w:r>
      <w:r>
        <w:tab/>
      </w:r>
      <w:r>
        <w:tab/>
      </w:r>
      <w:r>
        <w:tab/>
      </w:r>
      <w:r>
        <w:tab/>
        <w:t>June</w:t>
      </w:r>
      <w:r>
        <w:tab/>
      </w:r>
      <w:r>
        <w:tab/>
        <w:t>£    4.75</w:t>
      </w:r>
    </w:p>
    <w:p w:rsidR="007674EF" w:rsidRPr="00211686" w:rsidRDefault="007674EF" w:rsidP="00211686">
      <w:pPr>
        <w:spacing w:line="259" w:lineRule="auto"/>
      </w:pPr>
      <w:r>
        <w:tab/>
        <w:t>HMRC will be taking payment for Cle</w:t>
      </w:r>
      <w:r w:rsidR="00C2676B">
        <w:t>rk’s PAYE for June payment on 24</w:t>
      </w:r>
      <w:r>
        <w:t>th July £240.00</w:t>
      </w:r>
    </w:p>
    <w:p w:rsidR="000A5466" w:rsidRPr="000A5466" w:rsidRDefault="00E666AF" w:rsidP="000A5466">
      <w:pPr>
        <w:spacing w:line="259" w:lineRule="auto"/>
        <w:rPr>
          <w:b/>
          <w:u w:val="single"/>
        </w:rPr>
      </w:pPr>
      <w:r>
        <w:tab/>
      </w:r>
      <w:r w:rsidR="007674EF">
        <w:rPr>
          <w:b/>
        </w:rPr>
        <w:t>27</w:t>
      </w:r>
      <w:r w:rsidR="000A5466" w:rsidRPr="000A5466">
        <w:rPr>
          <w:b/>
        </w:rPr>
        <w:t>.2</w:t>
      </w:r>
      <w:r w:rsidR="000A5466">
        <w:t xml:space="preserve"> </w:t>
      </w:r>
      <w:r w:rsidR="000A5466" w:rsidRPr="000A5466">
        <w:rPr>
          <w:b/>
          <w:u w:val="single"/>
        </w:rPr>
        <w:t>Payments requested:</w:t>
      </w:r>
    </w:p>
    <w:p w:rsidR="00F91618" w:rsidRDefault="000A5466" w:rsidP="007674EF">
      <w:pPr>
        <w:spacing w:line="259" w:lineRule="auto"/>
      </w:pPr>
      <w:r>
        <w:tab/>
      </w:r>
      <w:r w:rsidR="007674EF">
        <w:t>All Aspects Garden Maintenance Ltd – The Chairman to contact regarding their invoice.</w:t>
      </w:r>
    </w:p>
    <w:p w:rsidR="007674EF" w:rsidRDefault="007674EF" w:rsidP="007674EF">
      <w:pPr>
        <w:spacing w:line="259" w:lineRule="auto"/>
      </w:pPr>
      <w:r>
        <w:tab/>
        <w:t>Clerk’s Salary (2</w:t>
      </w:r>
      <w:r w:rsidRPr="007674EF">
        <w:rPr>
          <w:vertAlign w:val="superscript"/>
        </w:rPr>
        <w:t>nd</w:t>
      </w:r>
      <w:r>
        <w:t xml:space="preserve"> quarter)</w:t>
      </w:r>
      <w:r>
        <w:tab/>
      </w:r>
      <w:r>
        <w:tab/>
      </w:r>
      <w:r>
        <w:tab/>
      </w:r>
      <w:r>
        <w:tab/>
        <w:t>£960.00</w:t>
      </w:r>
    </w:p>
    <w:p w:rsidR="007674EF" w:rsidRDefault="007674EF" w:rsidP="007674EF">
      <w:pPr>
        <w:spacing w:line="259" w:lineRule="auto"/>
        <w:rPr>
          <w:b/>
          <w:i/>
        </w:rPr>
      </w:pPr>
      <w:r>
        <w:tab/>
        <w:t>HMRC PAYE</w:t>
      </w:r>
      <w:r>
        <w:tab/>
      </w:r>
      <w:r>
        <w:tab/>
      </w:r>
      <w:r>
        <w:tab/>
      </w:r>
      <w:r>
        <w:tab/>
      </w:r>
      <w:r>
        <w:tab/>
      </w:r>
      <w:r>
        <w:tab/>
        <w:t>£240.00</w:t>
      </w:r>
    </w:p>
    <w:p w:rsidR="006B3F96" w:rsidRDefault="006B3F96" w:rsidP="006B3F96">
      <w:pPr>
        <w:spacing w:line="259" w:lineRule="auto"/>
      </w:pPr>
      <w:r>
        <w:rPr>
          <w:b/>
        </w:rPr>
        <w:t>27</w:t>
      </w:r>
      <w:r w:rsidRPr="00B504AB">
        <w:rPr>
          <w:b/>
        </w:rPr>
        <w:t>/2025</w:t>
      </w:r>
      <w:r w:rsidRPr="00B504AB">
        <w:rPr>
          <w:b/>
          <w:u w:val="single"/>
        </w:rPr>
        <w:t xml:space="preserve"> AOB</w:t>
      </w:r>
      <w:r>
        <w:tab/>
      </w:r>
    </w:p>
    <w:p w:rsidR="006B3F96" w:rsidRPr="00B504AB" w:rsidRDefault="006B3F96" w:rsidP="006B3F96">
      <w:pPr>
        <w:spacing w:line="259" w:lineRule="auto"/>
        <w:rPr>
          <w:b/>
          <w:u w:val="single"/>
        </w:rPr>
      </w:pPr>
      <w:r>
        <w:tab/>
        <w:t xml:space="preserve">The noticeboard at the end of Saddlers Way is in poor repair. The hedge belonging to the garden </w:t>
      </w:r>
      <w:r>
        <w:tab/>
        <w:t xml:space="preserve">where the sign it sited is very overgrown and covers the noticeboard. </w:t>
      </w:r>
      <w:r w:rsidRPr="006B3F96">
        <w:rPr>
          <w:b/>
        </w:rPr>
        <w:t>RESOLVED.</w:t>
      </w:r>
      <w:r>
        <w:t xml:space="preserve"> The Chairman to </w:t>
      </w:r>
      <w:r>
        <w:tab/>
        <w:t>speak to the owners of the property.</w:t>
      </w:r>
    </w:p>
    <w:p w:rsidR="00F66876" w:rsidRDefault="00F66876" w:rsidP="00F66876">
      <w:pPr>
        <w:spacing w:line="259" w:lineRule="auto"/>
        <w:jc w:val="right"/>
        <w:rPr>
          <w:b/>
          <w:u w:val="single"/>
        </w:rPr>
      </w:pPr>
      <w:r>
        <w:rPr>
          <w:b/>
          <w:u w:val="single"/>
        </w:rPr>
        <w:t>PAGE 380</w:t>
      </w:r>
    </w:p>
    <w:p w:rsidR="00F66876" w:rsidRDefault="00F66876" w:rsidP="00A1494D">
      <w:pPr>
        <w:spacing w:line="259" w:lineRule="auto"/>
        <w:rPr>
          <w:b/>
        </w:rPr>
      </w:pPr>
    </w:p>
    <w:p w:rsidR="00F66876" w:rsidRDefault="00F66876" w:rsidP="00A1494D">
      <w:pPr>
        <w:spacing w:line="259" w:lineRule="auto"/>
        <w:rPr>
          <w:b/>
        </w:rPr>
      </w:pPr>
    </w:p>
    <w:p w:rsidR="00A1494D" w:rsidRDefault="00F66876" w:rsidP="00A1494D">
      <w:pPr>
        <w:spacing w:line="259" w:lineRule="auto"/>
        <w:rPr>
          <w:b/>
          <w:u w:val="single"/>
        </w:rPr>
      </w:pPr>
      <w:r>
        <w:rPr>
          <w:b/>
        </w:rPr>
        <w:t>28</w:t>
      </w:r>
      <w:r w:rsidR="00B25663">
        <w:rPr>
          <w:b/>
        </w:rPr>
        <w:t>/</w:t>
      </w:r>
      <w:r w:rsidR="000D39EC">
        <w:rPr>
          <w:b/>
        </w:rPr>
        <w:t>2025</w:t>
      </w:r>
      <w:r w:rsidR="003F671B" w:rsidRPr="003F671B">
        <w:rPr>
          <w:b/>
          <w:u w:val="single"/>
        </w:rPr>
        <w:t xml:space="preserve"> NOTE MATTERS FOR INFORMATION AND ITEMS FOR THE NEXT MEETING.</w:t>
      </w:r>
    </w:p>
    <w:p w:rsidR="00AD256F" w:rsidRDefault="00AD256F" w:rsidP="007268E4">
      <w:pPr>
        <w:spacing w:line="259" w:lineRule="auto"/>
      </w:pPr>
      <w:r>
        <w:tab/>
      </w:r>
      <w:r w:rsidR="00810332">
        <w:t>None</w:t>
      </w:r>
    </w:p>
    <w:p w:rsidR="00020E22" w:rsidRDefault="00F66876" w:rsidP="003479FA">
      <w:pPr>
        <w:spacing w:line="259" w:lineRule="auto"/>
        <w:rPr>
          <w:b/>
          <w:u w:val="single"/>
        </w:rPr>
      </w:pPr>
      <w:r>
        <w:rPr>
          <w:b/>
        </w:rPr>
        <w:t>29</w:t>
      </w:r>
      <w:r w:rsidR="00810332">
        <w:rPr>
          <w:b/>
        </w:rPr>
        <w:t>/2025</w:t>
      </w:r>
      <w:r w:rsidR="007E400A">
        <w:t xml:space="preserve"> </w:t>
      </w:r>
      <w:r w:rsidR="00BF10FE">
        <w:rPr>
          <w:b/>
          <w:u w:val="single"/>
        </w:rPr>
        <w:t>CON</w:t>
      </w:r>
      <w:r w:rsidR="003F671B" w:rsidRPr="003F671B">
        <w:rPr>
          <w:b/>
          <w:u w:val="single"/>
        </w:rPr>
        <w:t xml:space="preserve">FIRM </w:t>
      </w:r>
      <w:r w:rsidR="00EB0C2E">
        <w:rPr>
          <w:b/>
          <w:u w:val="single"/>
        </w:rPr>
        <w:t>THE DATE</w:t>
      </w:r>
      <w:r w:rsidR="003F671B" w:rsidRPr="003F671B">
        <w:rPr>
          <w:b/>
          <w:u w:val="single"/>
        </w:rPr>
        <w:t xml:space="preserve"> AND TIMES OF </w:t>
      </w:r>
      <w:r w:rsidR="00EB0C2E">
        <w:rPr>
          <w:b/>
          <w:u w:val="single"/>
        </w:rPr>
        <w:t xml:space="preserve">THE NEXT </w:t>
      </w:r>
      <w:r w:rsidR="003F671B" w:rsidRPr="003F671B">
        <w:rPr>
          <w:b/>
          <w:u w:val="single"/>
        </w:rPr>
        <w:t>MEETING</w:t>
      </w:r>
    </w:p>
    <w:p w:rsidR="005F56B3" w:rsidRDefault="007E400A" w:rsidP="003479FA">
      <w:pPr>
        <w:spacing w:line="259" w:lineRule="auto"/>
      </w:pPr>
      <w:r>
        <w:t>The next mee</w:t>
      </w:r>
      <w:r w:rsidR="00AD256F">
        <w:t>ting will be held on</w:t>
      </w:r>
      <w:r w:rsidR="00F66876">
        <w:t xml:space="preserve"> Thursday 11</w:t>
      </w:r>
      <w:r w:rsidR="00AD256F" w:rsidRPr="00AD256F">
        <w:rPr>
          <w:vertAlign w:val="superscript"/>
        </w:rPr>
        <w:t>th</w:t>
      </w:r>
      <w:r w:rsidR="00AD256F">
        <w:t xml:space="preserve"> </w:t>
      </w:r>
      <w:r w:rsidR="00F66876">
        <w:t>September</w:t>
      </w:r>
      <w:r w:rsidR="00ED378A">
        <w:t xml:space="preserve"> 2025</w:t>
      </w:r>
      <w:r w:rsidR="00F66876">
        <w:t xml:space="preserve"> at 7pm in Long Marston Village Hall</w:t>
      </w:r>
      <w:r>
        <w:t>.</w:t>
      </w:r>
    </w:p>
    <w:p w:rsidR="00020E22" w:rsidRDefault="007E400A" w:rsidP="00020E22">
      <w:r>
        <w:t>The meeting closed</w:t>
      </w:r>
      <w:r w:rsidR="00F66876">
        <w:t xml:space="preserve"> at 8.17</w:t>
      </w:r>
      <w:r w:rsidR="001D5216">
        <w:t>pm</w:t>
      </w:r>
      <w:r w:rsidR="00020E22">
        <w:t xml:space="preserve"> </w:t>
      </w:r>
    </w:p>
    <w:p w:rsidR="00020E22" w:rsidRDefault="00020E22" w:rsidP="00020E22"/>
    <w:p w:rsidR="00020E22" w:rsidRDefault="00020E22" w:rsidP="00020E22"/>
    <w:p w:rsidR="00020E22" w:rsidRDefault="00020E22" w:rsidP="00020E22"/>
    <w:p w:rsidR="00020E22" w:rsidRDefault="00020E22" w:rsidP="00020E22"/>
    <w:p w:rsidR="00020E22" w:rsidRDefault="00020E22" w:rsidP="00020E22"/>
    <w:p w:rsidR="00020E22" w:rsidRDefault="00020E22" w:rsidP="00020E22"/>
    <w:p w:rsidR="00020E22" w:rsidRDefault="00BB6515" w:rsidP="00020E22">
      <w:pPr>
        <w:rPr>
          <w:b/>
          <w:u w:val="single"/>
        </w:rPr>
      </w:pPr>
      <w:r>
        <w:t>AGREED………………………………………………</w:t>
      </w:r>
      <w:proofErr w:type="gramStart"/>
      <w:r>
        <w:t>.</w:t>
      </w:r>
      <w:r w:rsidR="00B84AB4">
        <w:t>.</w:t>
      </w:r>
      <w:r w:rsidR="00BC5C20">
        <w:t>(</w:t>
      </w:r>
      <w:proofErr w:type="gramEnd"/>
      <w:r w:rsidR="00BC5C20">
        <w:t>Chairman)</w:t>
      </w:r>
      <w:r w:rsidR="00BC5C20">
        <w:tab/>
      </w:r>
      <w:r>
        <w:t>DATE……………………………………………</w:t>
      </w:r>
      <w:r w:rsidR="00BC5C20" w:rsidRPr="00BC5C20">
        <w:rPr>
          <w:b/>
          <w:u w:val="single"/>
        </w:rPr>
        <w:t xml:space="preserve"> </w:t>
      </w:r>
    </w:p>
    <w:p w:rsidR="00020E22" w:rsidRDefault="00020E22" w:rsidP="00020E22">
      <w:pPr>
        <w:rPr>
          <w:b/>
          <w:u w:val="single"/>
        </w:rPr>
      </w:pPr>
    </w:p>
    <w:p w:rsidR="00020E22" w:rsidRDefault="00020E22" w:rsidP="00020E22">
      <w:pPr>
        <w:rPr>
          <w:b/>
          <w:u w:val="single"/>
        </w:rPr>
      </w:pPr>
    </w:p>
    <w:p w:rsidR="00020E22" w:rsidRDefault="00020E22" w:rsidP="00020E22">
      <w:pPr>
        <w:rPr>
          <w:b/>
          <w:u w:val="single"/>
        </w:rPr>
      </w:pPr>
    </w:p>
    <w:p w:rsidR="00020E22" w:rsidRDefault="00020E22" w:rsidP="00020E22">
      <w:pPr>
        <w:rPr>
          <w:b/>
          <w:u w:val="single"/>
        </w:rPr>
      </w:pPr>
    </w:p>
    <w:p w:rsidR="00020E22" w:rsidRDefault="00020E22" w:rsidP="00020E22">
      <w:pPr>
        <w:rPr>
          <w:b/>
          <w:u w:val="single"/>
        </w:rPr>
      </w:pPr>
    </w:p>
    <w:p w:rsidR="00020E22" w:rsidRDefault="00020E22" w:rsidP="00020E22">
      <w:pPr>
        <w:rPr>
          <w:b/>
          <w:u w:val="single"/>
        </w:rPr>
      </w:pPr>
    </w:p>
    <w:p w:rsidR="00020E22" w:rsidRDefault="00020E22" w:rsidP="00020E22">
      <w:pPr>
        <w:rPr>
          <w:b/>
          <w:u w:val="single"/>
        </w:rPr>
      </w:pPr>
    </w:p>
    <w:p w:rsidR="00020E22" w:rsidRDefault="00020E22" w:rsidP="00020E22">
      <w:pPr>
        <w:rPr>
          <w:b/>
          <w:u w:val="single"/>
        </w:rPr>
      </w:pPr>
    </w:p>
    <w:p w:rsidR="00020E22" w:rsidRDefault="00020E22" w:rsidP="00020E22">
      <w:pPr>
        <w:rPr>
          <w:b/>
          <w:u w:val="single"/>
        </w:rPr>
      </w:pPr>
    </w:p>
    <w:p w:rsidR="00020E22" w:rsidRDefault="00020E22" w:rsidP="00020E22">
      <w:pPr>
        <w:rPr>
          <w:b/>
          <w:u w:val="single"/>
        </w:rPr>
      </w:pPr>
    </w:p>
    <w:p w:rsidR="00020E22" w:rsidRDefault="00020E22" w:rsidP="00020E22">
      <w:pPr>
        <w:rPr>
          <w:b/>
          <w:u w:val="single"/>
        </w:rPr>
      </w:pPr>
    </w:p>
    <w:p w:rsidR="00020E22" w:rsidRDefault="00020E22" w:rsidP="00020E22">
      <w:pPr>
        <w:rPr>
          <w:b/>
          <w:u w:val="single"/>
        </w:rPr>
      </w:pPr>
    </w:p>
    <w:p w:rsidR="00020E22" w:rsidRDefault="00020E22" w:rsidP="00020E22">
      <w:pPr>
        <w:rPr>
          <w:b/>
          <w:u w:val="single"/>
        </w:rPr>
      </w:pPr>
    </w:p>
    <w:p w:rsidR="00020E22" w:rsidRDefault="00020E22" w:rsidP="00020E22">
      <w:pPr>
        <w:rPr>
          <w:b/>
          <w:u w:val="single"/>
        </w:rPr>
      </w:pPr>
    </w:p>
    <w:p w:rsidR="00020E22" w:rsidRDefault="00020E22" w:rsidP="00020E22">
      <w:pPr>
        <w:rPr>
          <w:b/>
          <w:u w:val="single"/>
        </w:rPr>
      </w:pPr>
    </w:p>
    <w:p w:rsidR="00020E22" w:rsidRDefault="00020E22" w:rsidP="00020E22">
      <w:pPr>
        <w:rPr>
          <w:b/>
          <w:u w:val="single"/>
        </w:rPr>
      </w:pPr>
    </w:p>
    <w:p w:rsidR="00020E22" w:rsidRDefault="00020E22" w:rsidP="00020E22">
      <w:pPr>
        <w:rPr>
          <w:b/>
          <w:u w:val="single"/>
        </w:rPr>
      </w:pPr>
    </w:p>
    <w:p w:rsidR="00020E22" w:rsidRDefault="00020E22" w:rsidP="00020E22">
      <w:pPr>
        <w:rPr>
          <w:b/>
          <w:u w:val="single"/>
        </w:rPr>
      </w:pPr>
    </w:p>
    <w:p w:rsidR="00020E22" w:rsidRDefault="00020E22" w:rsidP="00020E22">
      <w:pPr>
        <w:rPr>
          <w:b/>
          <w:u w:val="single"/>
        </w:rPr>
      </w:pPr>
    </w:p>
    <w:p w:rsidR="00020E22" w:rsidRDefault="00020E22" w:rsidP="00020E22">
      <w:pPr>
        <w:rPr>
          <w:b/>
          <w:u w:val="single"/>
        </w:rPr>
      </w:pPr>
    </w:p>
    <w:p w:rsidR="00020E22" w:rsidRDefault="00020E22" w:rsidP="00020E22">
      <w:pPr>
        <w:rPr>
          <w:b/>
          <w:u w:val="single"/>
        </w:rPr>
      </w:pPr>
    </w:p>
    <w:p w:rsidR="00020E22" w:rsidRDefault="00020E22" w:rsidP="00020E22">
      <w:pPr>
        <w:rPr>
          <w:b/>
          <w:u w:val="single"/>
        </w:rPr>
      </w:pPr>
    </w:p>
    <w:p w:rsidR="00020E22" w:rsidRDefault="00020E22" w:rsidP="00020E22">
      <w:pPr>
        <w:rPr>
          <w:b/>
          <w:u w:val="single"/>
        </w:rPr>
      </w:pPr>
    </w:p>
    <w:p w:rsidR="00020E22" w:rsidRDefault="00020E22" w:rsidP="00020E22">
      <w:pPr>
        <w:rPr>
          <w:b/>
          <w:u w:val="single"/>
        </w:rPr>
      </w:pPr>
    </w:p>
    <w:p w:rsidR="00020E22" w:rsidRDefault="00020E22" w:rsidP="00020E22">
      <w:pPr>
        <w:rPr>
          <w:b/>
          <w:u w:val="single"/>
        </w:rPr>
      </w:pPr>
    </w:p>
    <w:p w:rsidR="00020E22" w:rsidRDefault="00020E22" w:rsidP="00020E22">
      <w:pPr>
        <w:rPr>
          <w:b/>
          <w:u w:val="single"/>
        </w:rPr>
      </w:pPr>
    </w:p>
    <w:p w:rsidR="00020E22" w:rsidRDefault="00020E22" w:rsidP="00020E22">
      <w:pPr>
        <w:rPr>
          <w:b/>
          <w:u w:val="single"/>
        </w:rPr>
      </w:pPr>
    </w:p>
    <w:p w:rsidR="00020E22" w:rsidRDefault="00020E22" w:rsidP="00020E22">
      <w:pPr>
        <w:rPr>
          <w:b/>
          <w:u w:val="single"/>
        </w:rPr>
      </w:pPr>
    </w:p>
    <w:p w:rsidR="00F63CD3" w:rsidRPr="00020E22" w:rsidRDefault="00F66876" w:rsidP="00020E22">
      <w:pPr>
        <w:jc w:val="right"/>
      </w:pPr>
      <w:r>
        <w:rPr>
          <w:b/>
          <w:u w:val="single"/>
        </w:rPr>
        <w:t>PAGE 381</w:t>
      </w:r>
    </w:p>
    <w:sectPr w:rsidR="00F63CD3" w:rsidRPr="00020E22" w:rsidSect="00E3215B">
      <w:footerReference w:type="default" r:id="rId8"/>
      <w:pgSz w:w="11906" w:h="16838"/>
      <w:pgMar w:top="737" w:right="1191" w:bottom="510" w:left="119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E0F" w:rsidRDefault="00D34E0F" w:rsidP="00421175">
      <w:r>
        <w:separator/>
      </w:r>
    </w:p>
  </w:endnote>
  <w:endnote w:type="continuationSeparator" w:id="0">
    <w:p w:rsidR="00D34E0F" w:rsidRDefault="00D34E0F" w:rsidP="00421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9D9" w:rsidRPr="00ED0E29" w:rsidRDefault="00CD49D9" w:rsidP="00ED0E29">
    <w:pPr>
      <w:pStyle w:val="Footer"/>
      <w:jc w:val="right"/>
      <w:rPr>
        <w:b/>
        <w:u w:val="singl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E0F" w:rsidRDefault="00D34E0F" w:rsidP="00421175">
      <w:r>
        <w:separator/>
      </w:r>
    </w:p>
  </w:footnote>
  <w:footnote w:type="continuationSeparator" w:id="0">
    <w:p w:rsidR="00D34E0F" w:rsidRDefault="00D34E0F" w:rsidP="004211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73E8"/>
    <w:multiLevelType w:val="hybridMultilevel"/>
    <w:tmpl w:val="C85609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C1F1762"/>
    <w:multiLevelType w:val="hybridMultilevel"/>
    <w:tmpl w:val="03B0B9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EE3DAA"/>
    <w:multiLevelType w:val="hybridMultilevel"/>
    <w:tmpl w:val="07F0CD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1130773"/>
    <w:multiLevelType w:val="hybridMultilevel"/>
    <w:tmpl w:val="DC3A1744"/>
    <w:lvl w:ilvl="0" w:tplc="640EE46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65954FE0"/>
    <w:multiLevelType w:val="hybridMultilevel"/>
    <w:tmpl w:val="463CF3B8"/>
    <w:lvl w:ilvl="0" w:tplc="7E027218">
      <w:start w:val="1"/>
      <w:numFmt w:val="decimal"/>
      <w:lvlText w:val="%1."/>
      <w:lvlJc w:val="left"/>
      <w:pPr>
        <w:ind w:left="2520" w:hanging="360"/>
      </w:pPr>
      <w:rPr>
        <w:rFonts w:asciiTheme="minorHAnsi" w:eastAsiaTheme="minorHAnsi" w:hAnsiTheme="minorHAnsi" w:cstheme="minorBidi"/>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 w15:restartNumberingAfterBreak="0">
    <w:nsid w:val="66D00C40"/>
    <w:multiLevelType w:val="hybridMultilevel"/>
    <w:tmpl w:val="CE8C8D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F67523"/>
    <w:multiLevelType w:val="hybridMultilevel"/>
    <w:tmpl w:val="C1C2D4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39C0115"/>
    <w:multiLevelType w:val="hybridMultilevel"/>
    <w:tmpl w:val="25745A88"/>
    <w:lvl w:ilvl="0" w:tplc="71DC68F6">
      <w:start w:val="1"/>
      <w:numFmt w:val="decimal"/>
      <w:lvlText w:val="%1."/>
      <w:lvlJc w:val="left"/>
      <w:pPr>
        <w:ind w:left="2520" w:hanging="360"/>
      </w:pPr>
      <w:rPr>
        <w:rFonts w:asciiTheme="minorHAnsi" w:eastAsiaTheme="minorHAnsi" w:hAnsiTheme="minorHAnsi" w:cstheme="minorBidi"/>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8" w15:restartNumberingAfterBreak="0">
    <w:nsid w:val="7A0D1F96"/>
    <w:multiLevelType w:val="hybridMultilevel"/>
    <w:tmpl w:val="3AA88F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7"/>
  </w:num>
  <w:num w:numId="4">
    <w:abstractNumId w:val="4"/>
  </w:num>
  <w:num w:numId="5">
    <w:abstractNumId w:val="1"/>
  </w:num>
  <w:num w:numId="6">
    <w:abstractNumId w:val="8"/>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720"/>
    <w:rsid w:val="0000035C"/>
    <w:rsid w:val="00000844"/>
    <w:rsid w:val="00001384"/>
    <w:rsid w:val="000022D4"/>
    <w:rsid w:val="0000534E"/>
    <w:rsid w:val="00007AAD"/>
    <w:rsid w:val="000135DC"/>
    <w:rsid w:val="00013EAB"/>
    <w:rsid w:val="00015C08"/>
    <w:rsid w:val="00016122"/>
    <w:rsid w:val="000163AE"/>
    <w:rsid w:val="00020E22"/>
    <w:rsid w:val="000234E8"/>
    <w:rsid w:val="00024B98"/>
    <w:rsid w:val="00025A81"/>
    <w:rsid w:val="0002719D"/>
    <w:rsid w:val="00032C0D"/>
    <w:rsid w:val="00033E9A"/>
    <w:rsid w:val="00035B49"/>
    <w:rsid w:val="00042DA4"/>
    <w:rsid w:val="000500D0"/>
    <w:rsid w:val="00051AD5"/>
    <w:rsid w:val="000531F5"/>
    <w:rsid w:val="000556B6"/>
    <w:rsid w:val="00056B91"/>
    <w:rsid w:val="00061E88"/>
    <w:rsid w:val="0006312B"/>
    <w:rsid w:val="00067A82"/>
    <w:rsid w:val="0007443B"/>
    <w:rsid w:val="000755B1"/>
    <w:rsid w:val="0007677D"/>
    <w:rsid w:val="000800C7"/>
    <w:rsid w:val="0008103A"/>
    <w:rsid w:val="00094086"/>
    <w:rsid w:val="00094175"/>
    <w:rsid w:val="00096856"/>
    <w:rsid w:val="0009780A"/>
    <w:rsid w:val="000A1BF7"/>
    <w:rsid w:val="000A1FD0"/>
    <w:rsid w:val="000A5357"/>
    <w:rsid w:val="000A5432"/>
    <w:rsid w:val="000A5466"/>
    <w:rsid w:val="000A7831"/>
    <w:rsid w:val="000B06D0"/>
    <w:rsid w:val="000C0C54"/>
    <w:rsid w:val="000D1807"/>
    <w:rsid w:val="000D2957"/>
    <w:rsid w:val="000D39EC"/>
    <w:rsid w:val="000E17AC"/>
    <w:rsid w:val="000E1E17"/>
    <w:rsid w:val="000E249D"/>
    <w:rsid w:val="000E3024"/>
    <w:rsid w:val="000E3A27"/>
    <w:rsid w:val="000E40D8"/>
    <w:rsid w:val="000F25EA"/>
    <w:rsid w:val="000F3058"/>
    <w:rsid w:val="000F310A"/>
    <w:rsid w:val="00100642"/>
    <w:rsid w:val="00103A09"/>
    <w:rsid w:val="00103E51"/>
    <w:rsid w:val="00106EA1"/>
    <w:rsid w:val="00110993"/>
    <w:rsid w:val="00111D89"/>
    <w:rsid w:val="00112DA6"/>
    <w:rsid w:val="00113DD8"/>
    <w:rsid w:val="001140CB"/>
    <w:rsid w:val="00114E11"/>
    <w:rsid w:val="001158BA"/>
    <w:rsid w:val="0011600A"/>
    <w:rsid w:val="0012407A"/>
    <w:rsid w:val="001249D6"/>
    <w:rsid w:val="00124FCE"/>
    <w:rsid w:val="0013003E"/>
    <w:rsid w:val="0013157D"/>
    <w:rsid w:val="001327A1"/>
    <w:rsid w:val="001332EA"/>
    <w:rsid w:val="00137796"/>
    <w:rsid w:val="001378D6"/>
    <w:rsid w:val="00140C92"/>
    <w:rsid w:val="00142235"/>
    <w:rsid w:val="0014472E"/>
    <w:rsid w:val="0015250E"/>
    <w:rsid w:val="00154C0F"/>
    <w:rsid w:val="00155D93"/>
    <w:rsid w:val="00165A76"/>
    <w:rsid w:val="00170495"/>
    <w:rsid w:val="0017109A"/>
    <w:rsid w:val="00177F8F"/>
    <w:rsid w:val="00182CB1"/>
    <w:rsid w:val="001948F8"/>
    <w:rsid w:val="00194DDF"/>
    <w:rsid w:val="00197972"/>
    <w:rsid w:val="001A1770"/>
    <w:rsid w:val="001A259A"/>
    <w:rsid w:val="001A3F17"/>
    <w:rsid w:val="001A5CBE"/>
    <w:rsid w:val="001A6150"/>
    <w:rsid w:val="001B05CE"/>
    <w:rsid w:val="001B3667"/>
    <w:rsid w:val="001B40CF"/>
    <w:rsid w:val="001B4971"/>
    <w:rsid w:val="001B73E6"/>
    <w:rsid w:val="001C2DF6"/>
    <w:rsid w:val="001C320A"/>
    <w:rsid w:val="001D5216"/>
    <w:rsid w:val="001E1E7D"/>
    <w:rsid w:val="001E7329"/>
    <w:rsid w:val="001E7A7F"/>
    <w:rsid w:val="001F0AF3"/>
    <w:rsid w:val="001F25AA"/>
    <w:rsid w:val="00205B5B"/>
    <w:rsid w:val="002101BC"/>
    <w:rsid w:val="00211686"/>
    <w:rsid w:val="00212CC7"/>
    <w:rsid w:val="00220AA3"/>
    <w:rsid w:val="002259AA"/>
    <w:rsid w:val="0023754B"/>
    <w:rsid w:val="00240621"/>
    <w:rsid w:val="00243538"/>
    <w:rsid w:val="00251389"/>
    <w:rsid w:val="002521BF"/>
    <w:rsid w:val="002525C2"/>
    <w:rsid w:val="002538A3"/>
    <w:rsid w:val="002579EC"/>
    <w:rsid w:val="0026048E"/>
    <w:rsid w:val="00261695"/>
    <w:rsid w:val="00261C91"/>
    <w:rsid w:val="00262260"/>
    <w:rsid w:val="00262E64"/>
    <w:rsid w:val="0026732A"/>
    <w:rsid w:val="002700C7"/>
    <w:rsid w:val="002716B1"/>
    <w:rsid w:val="00271CC8"/>
    <w:rsid w:val="00274F31"/>
    <w:rsid w:val="002810F4"/>
    <w:rsid w:val="00282AE8"/>
    <w:rsid w:val="00282DDA"/>
    <w:rsid w:val="002831E0"/>
    <w:rsid w:val="00286C85"/>
    <w:rsid w:val="0028706D"/>
    <w:rsid w:val="00287816"/>
    <w:rsid w:val="00292244"/>
    <w:rsid w:val="0029231A"/>
    <w:rsid w:val="00294B29"/>
    <w:rsid w:val="0029523E"/>
    <w:rsid w:val="00295D88"/>
    <w:rsid w:val="002A00AB"/>
    <w:rsid w:val="002A0480"/>
    <w:rsid w:val="002A2DD2"/>
    <w:rsid w:val="002A32C3"/>
    <w:rsid w:val="002B3AD8"/>
    <w:rsid w:val="002B6E8B"/>
    <w:rsid w:val="002B7D9E"/>
    <w:rsid w:val="002C3033"/>
    <w:rsid w:val="002C41EF"/>
    <w:rsid w:val="002C5A63"/>
    <w:rsid w:val="002C62C3"/>
    <w:rsid w:val="002D0F7D"/>
    <w:rsid w:val="002D2538"/>
    <w:rsid w:val="002D25E7"/>
    <w:rsid w:val="002D2CB4"/>
    <w:rsid w:val="002D33C1"/>
    <w:rsid w:val="002D774B"/>
    <w:rsid w:val="002D7B23"/>
    <w:rsid w:val="002D7C25"/>
    <w:rsid w:val="002E2F7D"/>
    <w:rsid w:val="002E50DD"/>
    <w:rsid w:val="002F1222"/>
    <w:rsid w:val="002F1D26"/>
    <w:rsid w:val="002F28A5"/>
    <w:rsid w:val="002F4A76"/>
    <w:rsid w:val="002F5850"/>
    <w:rsid w:val="002F5C72"/>
    <w:rsid w:val="002F7AAB"/>
    <w:rsid w:val="00300730"/>
    <w:rsid w:val="00304048"/>
    <w:rsid w:val="00307DD5"/>
    <w:rsid w:val="00311DA3"/>
    <w:rsid w:val="00312752"/>
    <w:rsid w:val="00313C9C"/>
    <w:rsid w:val="00314FDB"/>
    <w:rsid w:val="00315AD8"/>
    <w:rsid w:val="00316297"/>
    <w:rsid w:val="00324106"/>
    <w:rsid w:val="00332D99"/>
    <w:rsid w:val="00335C98"/>
    <w:rsid w:val="003377CB"/>
    <w:rsid w:val="00341A9C"/>
    <w:rsid w:val="00344314"/>
    <w:rsid w:val="00346D26"/>
    <w:rsid w:val="003479FA"/>
    <w:rsid w:val="00352870"/>
    <w:rsid w:val="00354D7F"/>
    <w:rsid w:val="00357D73"/>
    <w:rsid w:val="0036544A"/>
    <w:rsid w:val="00367979"/>
    <w:rsid w:val="00373C1C"/>
    <w:rsid w:val="00376A16"/>
    <w:rsid w:val="00376C70"/>
    <w:rsid w:val="0037746E"/>
    <w:rsid w:val="00380441"/>
    <w:rsid w:val="00380BD1"/>
    <w:rsid w:val="00387194"/>
    <w:rsid w:val="0038754B"/>
    <w:rsid w:val="003900E2"/>
    <w:rsid w:val="003934B5"/>
    <w:rsid w:val="00397E86"/>
    <w:rsid w:val="003A058E"/>
    <w:rsid w:val="003A0F67"/>
    <w:rsid w:val="003A7F2A"/>
    <w:rsid w:val="003B01EA"/>
    <w:rsid w:val="003B35AE"/>
    <w:rsid w:val="003B7564"/>
    <w:rsid w:val="003C109A"/>
    <w:rsid w:val="003C1BE0"/>
    <w:rsid w:val="003C2901"/>
    <w:rsid w:val="003C3151"/>
    <w:rsid w:val="003C76B7"/>
    <w:rsid w:val="003D362C"/>
    <w:rsid w:val="003D3735"/>
    <w:rsid w:val="003E5D31"/>
    <w:rsid w:val="003F0F11"/>
    <w:rsid w:val="003F3EF9"/>
    <w:rsid w:val="003F5D17"/>
    <w:rsid w:val="003F671B"/>
    <w:rsid w:val="003F7AB0"/>
    <w:rsid w:val="004044A0"/>
    <w:rsid w:val="0040489E"/>
    <w:rsid w:val="00405068"/>
    <w:rsid w:val="004142EE"/>
    <w:rsid w:val="00414E3D"/>
    <w:rsid w:val="00417DE9"/>
    <w:rsid w:val="00420CA3"/>
    <w:rsid w:val="00421175"/>
    <w:rsid w:val="00426D0C"/>
    <w:rsid w:val="00432520"/>
    <w:rsid w:val="00432597"/>
    <w:rsid w:val="00434292"/>
    <w:rsid w:val="004352DF"/>
    <w:rsid w:val="0044319F"/>
    <w:rsid w:val="00444EFF"/>
    <w:rsid w:val="004458BF"/>
    <w:rsid w:val="00452C2E"/>
    <w:rsid w:val="00460A42"/>
    <w:rsid w:val="004615FA"/>
    <w:rsid w:val="00463048"/>
    <w:rsid w:val="0046727F"/>
    <w:rsid w:val="00467CDF"/>
    <w:rsid w:val="00470107"/>
    <w:rsid w:val="00474BC8"/>
    <w:rsid w:val="00480A83"/>
    <w:rsid w:val="00481821"/>
    <w:rsid w:val="00482763"/>
    <w:rsid w:val="00490B65"/>
    <w:rsid w:val="0049195D"/>
    <w:rsid w:val="0049509A"/>
    <w:rsid w:val="00495ED1"/>
    <w:rsid w:val="004A482A"/>
    <w:rsid w:val="004B1564"/>
    <w:rsid w:val="004B4E0B"/>
    <w:rsid w:val="004B5133"/>
    <w:rsid w:val="004B6C0C"/>
    <w:rsid w:val="004C09DD"/>
    <w:rsid w:val="004C2CD7"/>
    <w:rsid w:val="004C74B7"/>
    <w:rsid w:val="004C76B2"/>
    <w:rsid w:val="004D1CD2"/>
    <w:rsid w:val="004D31CC"/>
    <w:rsid w:val="004D5FB2"/>
    <w:rsid w:val="004D6F69"/>
    <w:rsid w:val="004D71F7"/>
    <w:rsid w:val="004E0B0A"/>
    <w:rsid w:val="004E2C21"/>
    <w:rsid w:val="004E35A3"/>
    <w:rsid w:val="004F394A"/>
    <w:rsid w:val="004F58B1"/>
    <w:rsid w:val="00502C8A"/>
    <w:rsid w:val="00502E99"/>
    <w:rsid w:val="00503AD2"/>
    <w:rsid w:val="00505C44"/>
    <w:rsid w:val="00510AF2"/>
    <w:rsid w:val="0051130F"/>
    <w:rsid w:val="0051252F"/>
    <w:rsid w:val="00512CFC"/>
    <w:rsid w:val="00517916"/>
    <w:rsid w:val="005201EE"/>
    <w:rsid w:val="005218DF"/>
    <w:rsid w:val="0052553B"/>
    <w:rsid w:val="00527821"/>
    <w:rsid w:val="0053666A"/>
    <w:rsid w:val="005368BA"/>
    <w:rsid w:val="005373A6"/>
    <w:rsid w:val="00537FF3"/>
    <w:rsid w:val="00547844"/>
    <w:rsid w:val="00553D89"/>
    <w:rsid w:val="00553E6D"/>
    <w:rsid w:val="0055434C"/>
    <w:rsid w:val="00556CBE"/>
    <w:rsid w:val="005641F7"/>
    <w:rsid w:val="0056499A"/>
    <w:rsid w:val="0056526C"/>
    <w:rsid w:val="005654E4"/>
    <w:rsid w:val="00567553"/>
    <w:rsid w:val="005722D7"/>
    <w:rsid w:val="00573A18"/>
    <w:rsid w:val="005757E6"/>
    <w:rsid w:val="005821D6"/>
    <w:rsid w:val="00583341"/>
    <w:rsid w:val="005864D3"/>
    <w:rsid w:val="00586BFA"/>
    <w:rsid w:val="00586CF1"/>
    <w:rsid w:val="00591736"/>
    <w:rsid w:val="00592287"/>
    <w:rsid w:val="00593840"/>
    <w:rsid w:val="00593D77"/>
    <w:rsid w:val="005964B3"/>
    <w:rsid w:val="005965BD"/>
    <w:rsid w:val="005979F7"/>
    <w:rsid w:val="005A0422"/>
    <w:rsid w:val="005A44CF"/>
    <w:rsid w:val="005B0ED8"/>
    <w:rsid w:val="005B30D8"/>
    <w:rsid w:val="005B60C9"/>
    <w:rsid w:val="005C0098"/>
    <w:rsid w:val="005C16EF"/>
    <w:rsid w:val="005C397E"/>
    <w:rsid w:val="005C7317"/>
    <w:rsid w:val="005D66C4"/>
    <w:rsid w:val="005E07AF"/>
    <w:rsid w:val="005E2DBD"/>
    <w:rsid w:val="005E3F20"/>
    <w:rsid w:val="005E618D"/>
    <w:rsid w:val="005F56B3"/>
    <w:rsid w:val="005F7A75"/>
    <w:rsid w:val="006013C5"/>
    <w:rsid w:val="006020A1"/>
    <w:rsid w:val="006020A7"/>
    <w:rsid w:val="006046B5"/>
    <w:rsid w:val="0060681F"/>
    <w:rsid w:val="00607AA8"/>
    <w:rsid w:val="00613E6C"/>
    <w:rsid w:val="00614375"/>
    <w:rsid w:val="00616FD2"/>
    <w:rsid w:val="00625250"/>
    <w:rsid w:val="00627391"/>
    <w:rsid w:val="006319A6"/>
    <w:rsid w:val="0063242D"/>
    <w:rsid w:val="00632CFF"/>
    <w:rsid w:val="00633815"/>
    <w:rsid w:val="00634D94"/>
    <w:rsid w:val="00645EF0"/>
    <w:rsid w:val="006467F5"/>
    <w:rsid w:val="00651E5E"/>
    <w:rsid w:val="00655C33"/>
    <w:rsid w:val="00657240"/>
    <w:rsid w:val="00657B1F"/>
    <w:rsid w:val="00661D5B"/>
    <w:rsid w:val="0066585C"/>
    <w:rsid w:val="00665F14"/>
    <w:rsid w:val="00672F88"/>
    <w:rsid w:val="00674701"/>
    <w:rsid w:val="00675C6D"/>
    <w:rsid w:val="00675D9B"/>
    <w:rsid w:val="0068586C"/>
    <w:rsid w:val="00693868"/>
    <w:rsid w:val="00696B1B"/>
    <w:rsid w:val="00696DD9"/>
    <w:rsid w:val="006972B2"/>
    <w:rsid w:val="006A0242"/>
    <w:rsid w:val="006A337A"/>
    <w:rsid w:val="006A564D"/>
    <w:rsid w:val="006A649D"/>
    <w:rsid w:val="006B3B6B"/>
    <w:rsid w:val="006B3F96"/>
    <w:rsid w:val="006B430D"/>
    <w:rsid w:val="006B5B87"/>
    <w:rsid w:val="006C0A5C"/>
    <w:rsid w:val="006C14A0"/>
    <w:rsid w:val="006C302A"/>
    <w:rsid w:val="006D78B2"/>
    <w:rsid w:val="006E3351"/>
    <w:rsid w:val="006F39B7"/>
    <w:rsid w:val="006F3A4B"/>
    <w:rsid w:val="00706CD9"/>
    <w:rsid w:val="00711AC2"/>
    <w:rsid w:val="00711FBA"/>
    <w:rsid w:val="007137BA"/>
    <w:rsid w:val="00716127"/>
    <w:rsid w:val="00716214"/>
    <w:rsid w:val="0071720C"/>
    <w:rsid w:val="007223EF"/>
    <w:rsid w:val="00722468"/>
    <w:rsid w:val="00722720"/>
    <w:rsid w:val="00726694"/>
    <w:rsid w:val="007268E4"/>
    <w:rsid w:val="007311AD"/>
    <w:rsid w:val="00735536"/>
    <w:rsid w:val="00735B45"/>
    <w:rsid w:val="007374DB"/>
    <w:rsid w:val="00742807"/>
    <w:rsid w:val="00742932"/>
    <w:rsid w:val="00744D97"/>
    <w:rsid w:val="007468F7"/>
    <w:rsid w:val="007513A1"/>
    <w:rsid w:val="00751793"/>
    <w:rsid w:val="00751EFE"/>
    <w:rsid w:val="00755FA9"/>
    <w:rsid w:val="00757288"/>
    <w:rsid w:val="00760548"/>
    <w:rsid w:val="007674EF"/>
    <w:rsid w:val="00770D4A"/>
    <w:rsid w:val="00772B33"/>
    <w:rsid w:val="007745C0"/>
    <w:rsid w:val="007749D6"/>
    <w:rsid w:val="0077518C"/>
    <w:rsid w:val="007763DA"/>
    <w:rsid w:val="00780886"/>
    <w:rsid w:val="00790056"/>
    <w:rsid w:val="007921D8"/>
    <w:rsid w:val="00794E01"/>
    <w:rsid w:val="00796EE3"/>
    <w:rsid w:val="007A05F3"/>
    <w:rsid w:val="007A18C6"/>
    <w:rsid w:val="007A78C6"/>
    <w:rsid w:val="007B10CA"/>
    <w:rsid w:val="007B3D3D"/>
    <w:rsid w:val="007B434A"/>
    <w:rsid w:val="007B5A72"/>
    <w:rsid w:val="007B6C26"/>
    <w:rsid w:val="007C2ED6"/>
    <w:rsid w:val="007C6650"/>
    <w:rsid w:val="007D135E"/>
    <w:rsid w:val="007E2EEB"/>
    <w:rsid w:val="007E400A"/>
    <w:rsid w:val="007E5875"/>
    <w:rsid w:val="007E689A"/>
    <w:rsid w:val="007E7E52"/>
    <w:rsid w:val="007F04F8"/>
    <w:rsid w:val="007F0841"/>
    <w:rsid w:val="007F5F18"/>
    <w:rsid w:val="00802D85"/>
    <w:rsid w:val="00804315"/>
    <w:rsid w:val="008044F5"/>
    <w:rsid w:val="00810332"/>
    <w:rsid w:val="0081252B"/>
    <w:rsid w:val="00813338"/>
    <w:rsid w:val="00816424"/>
    <w:rsid w:val="00816A35"/>
    <w:rsid w:val="008236D5"/>
    <w:rsid w:val="0082724A"/>
    <w:rsid w:val="008324EB"/>
    <w:rsid w:val="008335F6"/>
    <w:rsid w:val="00836274"/>
    <w:rsid w:val="0084271D"/>
    <w:rsid w:val="00843B05"/>
    <w:rsid w:val="00847655"/>
    <w:rsid w:val="00850958"/>
    <w:rsid w:val="00851E50"/>
    <w:rsid w:val="0085305B"/>
    <w:rsid w:val="008540AE"/>
    <w:rsid w:val="0085452A"/>
    <w:rsid w:val="00860BAD"/>
    <w:rsid w:val="00864910"/>
    <w:rsid w:val="00865A76"/>
    <w:rsid w:val="00865FCD"/>
    <w:rsid w:val="0087375C"/>
    <w:rsid w:val="00880424"/>
    <w:rsid w:val="00883B54"/>
    <w:rsid w:val="008850EF"/>
    <w:rsid w:val="0089009C"/>
    <w:rsid w:val="00890741"/>
    <w:rsid w:val="00891C9B"/>
    <w:rsid w:val="00892292"/>
    <w:rsid w:val="00893690"/>
    <w:rsid w:val="00893E97"/>
    <w:rsid w:val="00895534"/>
    <w:rsid w:val="00896A41"/>
    <w:rsid w:val="008A36BC"/>
    <w:rsid w:val="008A451F"/>
    <w:rsid w:val="008B056E"/>
    <w:rsid w:val="008B1154"/>
    <w:rsid w:val="008B196B"/>
    <w:rsid w:val="008B2D75"/>
    <w:rsid w:val="008C68ED"/>
    <w:rsid w:val="008C7635"/>
    <w:rsid w:val="008D5E7F"/>
    <w:rsid w:val="008E2B56"/>
    <w:rsid w:val="008F3BE9"/>
    <w:rsid w:val="008F6795"/>
    <w:rsid w:val="00903C7F"/>
    <w:rsid w:val="00905B63"/>
    <w:rsid w:val="00913B2B"/>
    <w:rsid w:val="00917181"/>
    <w:rsid w:val="0092100C"/>
    <w:rsid w:val="0092517E"/>
    <w:rsid w:val="00927692"/>
    <w:rsid w:val="00942AB0"/>
    <w:rsid w:val="0094376C"/>
    <w:rsid w:val="00950F07"/>
    <w:rsid w:val="009562B1"/>
    <w:rsid w:val="0095768A"/>
    <w:rsid w:val="00957CC4"/>
    <w:rsid w:val="00960913"/>
    <w:rsid w:val="00963E25"/>
    <w:rsid w:val="00966E53"/>
    <w:rsid w:val="00967372"/>
    <w:rsid w:val="0097072C"/>
    <w:rsid w:val="009733F2"/>
    <w:rsid w:val="00973C4A"/>
    <w:rsid w:val="009741E8"/>
    <w:rsid w:val="00985BF8"/>
    <w:rsid w:val="0099025B"/>
    <w:rsid w:val="00991205"/>
    <w:rsid w:val="00992F60"/>
    <w:rsid w:val="00995A80"/>
    <w:rsid w:val="00996663"/>
    <w:rsid w:val="00997AF2"/>
    <w:rsid w:val="009A1411"/>
    <w:rsid w:val="009A2B38"/>
    <w:rsid w:val="009A3F7D"/>
    <w:rsid w:val="009A5407"/>
    <w:rsid w:val="009B59A6"/>
    <w:rsid w:val="009B6486"/>
    <w:rsid w:val="009C086B"/>
    <w:rsid w:val="009C11DA"/>
    <w:rsid w:val="009C2133"/>
    <w:rsid w:val="009C2E75"/>
    <w:rsid w:val="009C3305"/>
    <w:rsid w:val="009C4E8E"/>
    <w:rsid w:val="009C7ABC"/>
    <w:rsid w:val="009D7EAA"/>
    <w:rsid w:val="009E29CE"/>
    <w:rsid w:val="009E3351"/>
    <w:rsid w:val="009E7CAC"/>
    <w:rsid w:val="009F0783"/>
    <w:rsid w:val="009F5088"/>
    <w:rsid w:val="00A02BD0"/>
    <w:rsid w:val="00A103C3"/>
    <w:rsid w:val="00A1494D"/>
    <w:rsid w:val="00A241DD"/>
    <w:rsid w:val="00A24E19"/>
    <w:rsid w:val="00A31BFD"/>
    <w:rsid w:val="00A344B1"/>
    <w:rsid w:val="00A34D04"/>
    <w:rsid w:val="00A37E5A"/>
    <w:rsid w:val="00A4016C"/>
    <w:rsid w:val="00A41657"/>
    <w:rsid w:val="00A4197E"/>
    <w:rsid w:val="00A42D18"/>
    <w:rsid w:val="00A45980"/>
    <w:rsid w:val="00A517C5"/>
    <w:rsid w:val="00A54726"/>
    <w:rsid w:val="00A56E13"/>
    <w:rsid w:val="00A56EBD"/>
    <w:rsid w:val="00A612C8"/>
    <w:rsid w:val="00A63285"/>
    <w:rsid w:val="00A662BF"/>
    <w:rsid w:val="00A70650"/>
    <w:rsid w:val="00A71A19"/>
    <w:rsid w:val="00A76FA4"/>
    <w:rsid w:val="00A8615B"/>
    <w:rsid w:val="00A8667F"/>
    <w:rsid w:val="00A90E02"/>
    <w:rsid w:val="00A92847"/>
    <w:rsid w:val="00A93357"/>
    <w:rsid w:val="00A95387"/>
    <w:rsid w:val="00A9554B"/>
    <w:rsid w:val="00A978F2"/>
    <w:rsid w:val="00AA1FD1"/>
    <w:rsid w:val="00AA29B1"/>
    <w:rsid w:val="00AA3411"/>
    <w:rsid w:val="00AB0C65"/>
    <w:rsid w:val="00AB4C52"/>
    <w:rsid w:val="00AC21C3"/>
    <w:rsid w:val="00AC2A45"/>
    <w:rsid w:val="00AD0F62"/>
    <w:rsid w:val="00AD256F"/>
    <w:rsid w:val="00AD2F62"/>
    <w:rsid w:val="00AD53CC"/>
    <w:rsid w:val="00AD5C78"/>
    <w:rsid w:val="00AE4999"/>
    <w:rsid w:val="00AE5B16"/>
    <w:rsid w:val="00AF3204"/>
    <w:rsid w:val="00AF539D"/>
    <w:rsid w:val="00AF5CA9"/>
    <w:rsid w:val="00B12C69"/>
    <w:rsid w:val="00B13093"/>
    <w:rsid w:val="00B24F75"/>
    <w:rsid w:val="00B25663"/>
    <w:rsid w:val="00B26107"/>
    <w:rsid w:val="00B26477"/>
    <w:rsid w:val="00B266BD"/>
    <w:rsid w:val="00B33001"/>
    <w:rsid w:val="00B33E49"/>
    <w:rsid w:val="00B358BE"/>
    <w:rsid w:val="00B36FDB"/>
    <w:rsid w:val="00B40274"/>
    <w:rsid w:val="00B442B3"/>
    <w:rsid w:val="00B45E0F"/>
    <w:rsid w:val="00B4628B"/>
    <w:rsid w:val="00B504AB"/>
    <w:rsid w:val="00B50CCC"/>
    <w:rsid w:val="00B5146E"/>
    <w:rsid w:val="00B5288B"/>
    <w:rsid w:val="00B53474"/>
    <w:rsid w:val="00B5613C"/>
    <w:rsid w:val="00B64157"/>
    <w:rsid w:val="00B66705"/>
    <w:rsid w:val="00B67994"/>
    <w:rsid w:val="00B67D5D"/>
    <w:rsid w:val="00B70BF1"/>
    <w:rsid w:val="00B73860"/>
    <w:rsid w:val="00B73D5F"/>
    <w:rsid w:val="00B803A9"/>
    <w:rsid w:val="00B84AB4"/>
    <w:rsid w:val="00B871A8"/>
    <w:rsid w:val="00B92EDA"/>
    <w:rsid w:val="00B92F39"/>
    <w:rsid w:val="00BB6515"/>
    <w:rsid w:val="00BB7835"/>
    <w:rsid w:val="00BB7A35"/>
    <w:rsid w:val="00BC5C20"/>
    <w:rsid w:val="00BC6760"/>
    <w:rsid w:val="00BD2608"/>
    <w:rsid w:val="00BD2E4A"/>
    <w:rsid w:val="00BD3A58"/>
    <w:rsid w:val="00BD41AF"/>
    <w:rsid w:val="00BD5950"/>
    <w:rsid w:val="00BE1D3F"/>
    <w:rsid w:val="00BE1EED"/>
    <w:rsid w:val="00BF0950"/>
    <w:rsid w:val="00BF10FE"/>
    <w:rsid w:val="00BF13C7"/>
    <w:rsid w:val="00BF24F1"/>
    <w:rsid w:val="00BF5421"/>
    <w:rsid w:val="00C03F5C"/>
    <w:rsid w:val="00C04273"/>
    <w:rsid w:val="00C12341"/>
    <w:rsid w:val="00C135F9"/>
    <w:rsid w:val="00C14511"/>
    <w:rsid w:val="00C1452A"/>
    <w:rsid w:val="00C17F2F"/>
    <w:rsid w:val="00C209C4"/>
    <w:rsid w:val="00C21CE9"/>
    <w:rsid w:val="00C2507C"/>
    <w:rsid w:val="00C2676B"/>
    <w:rsid w:val="00C3001A"/>
    <w:rsid w:val="00C30500"/>
    <w:rsid w:val="00C305E6"/>
    <w:rsid w:val="00C335C4"/>
    <w:rsid w:val="00C3365B"/>
    <w:rsid w:val="00C44366"/>
    <w:rsid w:val="00C47946"/>
    <w:rsid w:val="00C47EF6"/>
    <w:rsid w:val="00C5046C"/>
    <w:rsid w:val="00C505CB"/>
    <w:rsid w:val="00C51392"/>
    <w:rsid w:val="00C51EDE"/>
    <w:rsid w:val="00C52439"/>
    <w:rsid w:val="00C6343F"/>
    <w:rsid w:val="00C7337B"/>
    <w:rsid w:val="00C813C9"/>
    <w:rsid w:val="00C84206"/>
    <w:rsid w:val="00C86392"/>
    <w:rsid w:val="00C93F40"/>
    <w:rsid w:val="00C94ED3"/>
    <w:rsid w:val="00C96050"/>
    <w:rsid w:val="00C96F6D"/>
    <w:rsid w:val="00C97167"/>
    <w:rsid w:val="00CA0323"/>
    <w:rsid w:val="00CA2023"/>
    <w:rsid w:val="00CA4922"/>
    <w:rsid w:val="00CB369C"/>
    <w:rsid w:val="00CB4F65"/>
    <w:rsid w:val="00CB7E9A"/>
    <w:rsid w:val="00CC4136"/>
    <w:rsid w:val="00CC4946"/>
    <w:rsid w:val="00CD147E"/>
    <w:rsid w:val="00CD403D"/>
    <w:rsid w:val="00CD49D9"/>
    <w:rsid w:val="00CF3EC1"/>
    <w:rsid w:val="00D04CBF"/>
    <w:rsid w:val="00D10263"/>
    <w:rsid w:val="00D10D9F"/>
    <w:rsid w:val="00D125E0"/>
    <w:rsid w:val="00D2085D"/>
    <w:rsid w:val="00D22EC0"/>
    <w:rsid w:val="00D244B5"/>
    <w:rsid w:val="00D2542D"/>
    <w:rsid w:val="00D27EED"/>
    <w:rsid w:val="00D3059F"/>
    <w:rsid w:val="00D34E0F"/>
    <w:rsid w:val="00D35D1F"/>
    <w:rsid w:val="00D407C0"/>
    <w:rsid w:val="00D40CDD"/>
    <w:rsid w:val="00D41F78"/>
    <w:rsid w:val="00D42CD9"/>
    <w:rsid w:val="00D46DA5"/>
    <w:rsid w:val="00D57D49"/>
    <w:rsid w:val="00D6242B"/>
    <w:rsid w:val="00D636A2"/>
    <w:rsid w:val="00D64DB1"/>
    <w:rsid w:val="00D6540D"/>
    <w:rsid w:val="00D67E65"/>
    <w:rsid w:val="00D74770"/>
    <w:rsid w:val="00D747C4"/>
    <w:rsid w:val="00D77A88"/>
    <w:rsid w:val="00D80558"/>
    <w:rsid w:val="00D80917"/>
    <w:rsid w:val="00D909AF"/>
    <w:rsid w:val="00D9458B"/>
    <w:rsid w:val="00DA0561"/>
    <w:rsid w:val="00DA05FD"/>
    <w:rsid w:val="00DA1632"/>
    <w:rsid w:val="00DA32BE"/>
    <w:rsid w:val="00DA4602"/>
    <w:rsid w:val="00DA4BAD"/>
    <w:rsid w:val="00DB0930"/>
    <w:rsid w:val="00DB1DB4"/>
    <w:rsid w:val="00DB4198"/>
    <w:rsid w:val="00DB4D48"/>
    <w:rsid w:val="00DC08A4"/>
    <w:rsid w:val="00DC0D3E"/>
    <w:rsid w:val="00DC0FC3"/>
    <w:rsid w:val="00DC1462"/>
    <w:rsid w:val="00DC36A3"/>
    <w:rsid w:val="00DC5536"/>
    <w:rsid w:val="00DC58C3"/>
    <w:rsid w:val="00DD3BB4"/>
    <w:rsid w:val="00DE06BC"/>
    <w:rsid w:val="00DE313F"/>
    <w:rsid w:val="00DE3808"/>
    <w:rsid w:val="00DE54D9"/>
    <w:rsid w:val="00DE586E"/>
    <w:rsid w:val="00DF10DA"/>
    <w:rsid w:val="00E0636B"/>
    <w:rsid w:val="00E15EE3"/>
    <w:rsid w:val="00E229F6"/>
    <w:rsid w:val="00E27E8F"/>
    <w:rsid w:val="00E31D27"/>
    <w:rsid w:val="00E320AE"/>
    <w:rsid w:val="00E3215B"/>
    <w:rsid w:val="00E43C2E"/>
    <w:rsid w:val="00E43C39"/>
    <w:rsid w:val="00E46C04"/>
    <w:rsid w:val="00E5126A"/>
    <w:rsid w:val="00E5560F"/>
    <w:rsid w:val="00E653BD"/>
    <w:rsid w:val="00E65B48"/>
    <w:rsid w:val="00E65B56"/>
    <w:rsid w:val="00E666AF"/>
    <w:rsid w:val="00E67AE8"/>
    <w:rsid w:val="00E72F1B"/>
    <w:rsid w:val="00E74CB1"/>
    <w:rsid w:val="00E77FB2"/>
    <w:rsid w:val="00E81A80"/>
    <w:rsid w:val="00E827CE"/>
    <w:rsid w:val="00E828A1"/>
    <w:rsid w:val="00E871B7"/>
    <w:rsid w:val="00E915A5"/>
    <w:rsid w:val="00E91D9F"/>
    <w:rsid w:val="00E92E57"/>
    <w:rsid w:val="00E95281"/>
    <w:rsid w:val="00E96324"/>
    <w:rsid w:val="00EA0B6B"/>
    <w:rsid w:val="00EA12F8"/>
    <w:rsid w:val="00EA4E34"/>
    <w:rsid w:val="00EA4FA5"/>
    <w:rsid w:val="00EA5BC1"/>
    <w:rsid w:val="00EA6096"/>
    <w:rsid w:val="00EA7870"/>
    <w:rsid w:val="00EA7E0E"/>
    <w:rsid w:val="00EB0C2E"/>
    <w:rsid w:val="00EB4C56"/>
    <w:rsid w:val="00EC352C"/>
    <w:rsid w:val="00EC750A"/>
    <w:rsid w:val="00EC7880"/>
    <w:rsid w:val="00ED0E29"/>
    <w:rsid w:val="00ED378A"/>
    <w:rsid w:val="00EE0A47"/>
    <w:rsid w:val="00EE20C4"/>
    <w:rsid w:val="00EE4DD8"/>
    <w:rsid w:val="00EE5593"/>
    <w:rsid w:val="00EE5DBA"/>
    <w:rsid w:val="00EE6198"/>
    <w:rsid w:val="00EE6970"/>
    <w:rsid w:val="00EF548C"/>
    <w:rsid w:val="00EF65E8"/>
    <w:rsid w:val="00EF6C38"/>
    <w:rsid w:val="00EF6EA6"/>
    <w:rsid w:val="00F0663B"/>
    <w:rsid w:val="00F073BA"/>
    <w:rsid w:val="00F07418"/>
    <w:rsid w:val="00F16617"/>
    <w:rsid w:val="00F21C0F"/>
    <w:rsid w:val="00F2381B"/>
    <w:rsid w:val="00F332CB"/>
    <w:rsid w:val="00F33E95"/>
    <w:rsid w:val="00F4158D"/>
    <w:rsid w:val="00F471AA"/>
    <w:rsid w:val="00F52A55"/>
    <w:rsid w:val="00F609BE"/>
    <w:rsid w:val="00F626E8"/>
    <w:rsid w:val="00F63CD3"/>
    <w:rsid w:val="00F66876"/>
    <w:rsid w:val="00F66B24"/>
    <w:rsid w:val="00F70B55"/>
    <w:rsid w:val="00F7308D"/>
    <w:rsid w:val="00F74686"/>
    <w:rsid w:val="00F77E10"/>
    <w:rsid w:val="00F83F46"/>
    <w:rsid w:val="00F868D2"/>
    <w:rsid w:val="00F90476"/>
    <w:rsid w:val="00F91618"/>
    <w:rsid w:val="00F945E4"/>
    <w:rsid w:val="00F978CE"/>
    <w:rsid w:val="00FA0352"/>
    <w:rsid w:val="00FA20F1"/>
    <w:rsid w:val="00FA2802"/>
    <w:rsid w:val="00FA3E98"/>
    <w:rsid w:val="00FA548A"/>
    <w:rsid w:val="00FB17CA"/>
    <w:rsid w:val="00FB1C91"/>
    <w:rsid w:val="00FB49D7"/>
    <w:rsid w:val="00FC010B"/>
    <w:rsid w:val="00FC2B20"/>
    <w:rsid w:val="00FD6652"/>
    <w:rsid w:val="00FD6F62"/>
    <w:rsid w:val="00FD7C68"/>
    <w:rsid w:val="00FD7F97"/>
    <w:rsid w:val="00FE051E"/>
    <w:rsid w:val="00FE2F07"/>
    <w:rsid w:val="00FE579E"/>
    <w:rsid w:val="00FE6D32"/>
    <w:rsid w:val="00FE766F"/>
    <w:rsid w:val="00FF0A7A"/>
    <w:rsid w:val="00FF3C12"/>
    <w:rsid w:val="00FF5F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15B7CA-F2C6-465F-8CC5-CBD1AC025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1175"/>
    <w:pPr>
      <w:tabs>
        <w:tab w:val="center" w:pos="4513"/>
        <w:tab w:val="right" w:pos="9026"/>
      </w:tabs>
    </w:pPr>
  </w:style>
  <w:style w:type="character" w:customStyle="1" w:styleId="HeaderChar">
    <w:name w:val="Header Char"/>
    <w:basedOn w:val="DefaultParagraphFont"/>
    <w:link w:val="Header"/>
    <w:uiPriority w:val="99"/>
    <w:rsid w:val="00421175"/>
  </w:style>
  <w:style w:type="paragraph" w:styleId="Footer">
    <w:name w:val="footer"/>
    <w:basedOn w:val="Normal"/>
    <w:link w:val="FooterChar"/>
    <w:uiPriority w:val="99"/>
    <w:unhideWhenUsed/>
    <w:rsid w:val="00421175"/>
    <w:pPr>
      <w:tabs>
        <w:tab w:val="center" w:pos="4513"/>
        <w:tab w:val="right" w:pos="9026"/>
      </w:tabs>
    </w:pPr>
  </w:style>
  <w:style w:type="character" w:customStyle="1" w:styleId="FooterChar">
    <w:name w:val="Footer Char"/>
    <w:basedOn w:val="DefaultParagraphFont"/>
    <w:link w:val="Footer"/>
    <w:uiPriority w:val="99"/>
    <w:rsid w:val="00421175"/>
  </w:style>
  <w:style w:type="paragraph" w:styleId="ListParagraph">
    <w:name w:val="List Paragraph"/>
    <w:basedOn w:val="Normal"/>
    <w:uiPriority w:val="34"/>
    <w:qFormat/>
    <w:rsid w:val="00E65B48"/>
    <w:pPr>
      <w:ind w:left="720"/>
      <w:contextualSpacing/>
    </w:pPr>
  </w:style>
  <w:style w:type="paragraph" w:styleId="BalloonText">
    <w:name w:val="Balloon Text"/>
    <w:basedOn w:val="Normal"/>
    <w:link w:val="BalloonTextChar"/>
    <w:uiPriority w:val="99"/>
    <w:semiHidden/>
    <w:unhideWhenUsed/>
    <w:rsid w:val="00EF65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5E8"/>
    <w:rPr>
      <w:rFonts w:ascii="Segoe UI" w:hAnsi="Segoe UI" w:cs="Segoe UI"/>
      <w:sz w:val="18"/>
      <w:szCs w:val="18"/>
    </w:rPr>
  </w:style>
  <w:style w:type="paragraph" w:customStyle="1" w:styleId="p1">
    <w:name w:val="p1"/>
    <w:basedOn w:val="Normal"/>
    <w:rsid w:val="0007443B"/>
    <w:rPr>
      <w:rFonts w:ascii="Helvetica" w:eastAsiaTheme="minorEastAsia" w:hAnsi="Helvetica" w:cs="Helvetica"/>
      <w:sz w:val="36"/>
      <w:szCs w:val="36"/>
      <w:lang w:eastAsia="en-GB"/>
    </w:rPr>
  </w:style>
  <w:style w:type="paragraph" w:customStyle="1" w:styleId="p2">
    <w:name w:val="p2"/>
    <w:basedOn w:val="Normal"/>
    <w:rsid w:val="0007443B"/>
    <w:rPr>
      <w:rFonts w:ascii="Helvetica" w:eastAsiaTheme="minorEastAsia" w:hAnsi="Helvetica" w:cs="Helvetica"/>
      <w:sz w:val="36"/>
      <w:szCs w:val="36"/>
      <w:lang w:eastAsia="en-GB"/>
    </w:rPr>
  </w:style>
  <w:style w:type="character" w:customStyle="1" w:styleId="s1">
    <w:name w:val="s1"/>
    <w:basedOn w:val="DefaultParagraphFont"/>
    <w:rsid w:val="0007443B"/>
    <w:rPr>
      <w:rFonts w:ascii="Helvetica" w:hAnsi="Helvetica" w:cs="Helvetica" w:hint="default"/>
      <w:b w:val="0"/>
      <w:bCs w:val="0"/>
      <w:i w:val="0"/>
      <w:iCs w:val="0"/>
      <w:sz w:val="48"/>
      <w:szCs w:val="48"/>
    </w:rPr>
  </w:style>
  <w:style w:type="character" w:customStyle="1" w:styleId="apple-converted-space">
    <w:name w:val="apple-converted-space"/>
    <w:basedOn w:val="DefaultParagraphFont"/>
    <w:rsid w:val="0007443B"/>
  </w:style>
  <w:style w:type="character" w:styleId="Hyperlink">
    <w:name w:val="Hyperlink"/>
    <w:basedOn w:val="DefaultParagraphFont"/>
    <w:uiPriority w:val="99"/>
    <w:unhideWhenUsed/>
    <w:rsid w:val="002E50DD"/>
    <w:rPr>
      <w:color w:val="0563C1" w:themeColor="hyperlink"/>
      <w:u w:val="single"/>
    </w:rPr>
  </w:style>
  <w:style w:type="character" w:styleId="LineNumber">
    <w:name w:val="line number"/>
    <w:basedOn w:val="DefaultParagraphFont"/>
    <w:uiPriority w:val="99"/>
    <w:semiHidden/>
    <w:unhideWhenUsed/>
    <w:rsid w:val="007B3D3D"/>
  </w:style>
  <w:style w:type="paragraph" w:styleId="NoSpacing">
    <w:name w:val="No Spacing"/>
    <w:uiPriority w:val="1"/>
    <w:qFormat/>
    <w:rsid w:val="00893E97"/>
  </w:style>
  <w:style w:type="paragraph" w:styleId="NormalWeb">
    <w:name w:val="Normal (Web)"/>
    <w:basedOn w:val="Normal"/>
    <w:uiPriority w:val="99"/>
    <w:unhideWhenUsed/>
    <w:rsid w:val="00C505CB"/>
    <w:pPr>
      <w:spacing w:before="100" w:beforeAutospacing="1" w:after="100" w:afterAutospacing="1"/>
    </w:pPr>
    <w:rPr>
      <w:rFonts w:ascii="Calibri" w:eastAsiaTheme="minorEastAsia" w:hAnsi="Calibri" w:cs="Calibri"/>
      <w:lang w:eastAsia="en-GB"/>
    </w:rPr>
  </w:style>
  <w:style w:type="character" w:styleId="Strong">
    <w:name w:val="Strong"/>
    <w:basedOn w:val="DefaultParagraphFont"/>
    <w:uiPriority w:val="22"/>
    <w:qFormat/>
    <w:rsid w:val="00C505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40547">
      <w:bodyDiv w:val="1"/>
      <w:marLeft w:val="0"/>
      <w:marRight w:val="0"/>
      <w:marTop w:val="0"/>
      <w:marBottom w:val="0"/>
      <w:divBdr>
        <w:top w:val="none" w:sz="0" w:space="0" w:color="auto"/>
        <w:left w:val="none" w:sz="0" w:space="0" w:color="auto"/>
        <w:bottom w:val="none" w:sz="0" w:space="0" w:color="auto"/>
        <w:right w:val="none" w:sz="0" w:space="0" w:color="auto"/>
      </w:divBdr>
    </w:div>
    <w:div w:id="45641352">
      <w:bodyDiv w:val="1"/>
      <w:marLeft w:val="0"/>
      <w:marRight w:val="0"/>
      <w:marTop w:val="0"/>
      <w:marBottom w:val="0"/>
      <w:divBdr>
        <w:top w:val="none" w:sz="0" w:space="0" w:color="auto"/>
        <w:left w:val="none" w:sz="0" w:space="0" w:color="auto"/>
        <w:bottom w:val="none" w:sz="0" w:space="0" w:color="auto"/>
        <w:right w:val="none" w:sz="0" w:space="0" w:color="auto"/>
      </w:divBdr>
    </w:div>
    <w:div w:id="145245742">
      <w:bodyDiv w:val="1"/>
      <w:marLeft w:val="0"/>
      <w:marRight w:val="0"/>
      <w:marTop w:val="0"/>
      <w:marBottom w:val="0"/>
      <w:divBdr>
        <w:top w:val="none" w:sz="0" w:space="0" w:color="auto"/>
        <w:left w:val="none" w:sz="0" w:space="0" w:color="auto"/>
        <w:bottom w:val="none" w:sz="0" w:space="0" w:color="auto"/>
        <w:right w:val="none" w:sz="0" w:space="0" w:color="auto"/>
      </w:divBdr>
    </w:div>
    <w:div w:id="239408008">
      <w:bodyDiv w:val="1"/>
      <w:marLeft w:val="0"/>
      <w:marRight w:val="0"/>
      <w:marTop w:val="0"/>
      <w:marBottom w:val="0"/>
      <w:divBdr>
        <w:top w:val="none" w:sz="0" w:space="0" w:color="auto"/>
        <w:left w:val="none" w:sz="0" w:space="0" w:color="auto"/>
        <w:bottom w:val="none" w:sz="0" w:space="0" w:color="auto"/>
        <w:right w:val="none" w:sz="0" w:space="0" w:color="auto"/>
      </w:divBdr>
    </w:div>
    <w:div w:id="567157987">
      <w:bodyDiv w:val="1"/>
      <w:marLeft w:val="0"/>
      <w:marRight w:val="0"/>
      <w:marTop w:val="0"/>
      <w:marBottom w:val="0"/>
      <w:divBdr>
        <w:top w:val="none" w:sz="0" w:space="0" w:color="auto"/>
        <w:left w:val="none" w:sz="0" w:space="0" w:color="auto"/>
        <w:bottom w:val="none" w:sz="0" w:space="0" w:color="auto"/>
        <w:right w:val="none" w:sz="0" w:space="0" w:color="auto"/>
      </w:divBdr>
    </w:div>
    <w:div w:id="1687487174">
      <w:bodyDiv w:val="1"/>
      <w:marLeft w:val="0"/>
      <w:marRight w:val="0"/>
      <w:marTop w:val="0"/>
      <w:marBottom w:val="0"/>
      <w:divBdr>
        <w:top w:val="none" w:sz="0" w:space="0" w:color="auto"/>
        <w:left w:val="none" w:sz="0" w:space="0" w:color="auto"/>
        <w:bottom w:val="none" w:sz="0" w:space="0" w:color="auto"/>
        <w:right w:val="none" w:sz="0" w:space="0" w:color="auto"/>
      </w:divBdr>
    </w:div>
    <w:div w:id="1868595137">
      <w:bodyDiv w:val="1"/>
      <w:marLeft w:val="0"/>
      <w:marRight w:val="0"/>
      <w:marTop w:val="0"/>
      <w:marBottom w:val="0"/>
      <w:divBdr>
        <w:top w:val="none" w:sz="0" w:space="0" w:color="auto"/>
        <w:left w:val="none" w:sz="0" w:space="0" w:color="auto"/>
        <w:bottom w:val="none" w:sz="0" w:space="0" w:color="auto"/>
        <w:right w:val="none" w:sz="0" w:space="0" w:color="auto"/>
      </w:divBdr>
    </w:div>
    <w:div w:id="1950508029">
      <w:bodyDiv w:val="1"/>
      <w:marLeft w:val="0"/>
      <w:marRight w:val="0"/>
      <w:marTop w:val="0"/>
      <w:marBottom w:val="0"/>
      <w:divBdr>
        <w:top w:val="none" w:sz="0" w:space="0" w:color="auto"/>
        <w:left w:val="none" w:sz="0" w:space="0" w:color="auto"/>
        <w:bottom w:val="none" w:sz="0" w:space="0" w:color="auto"/>
        <w:right w:val="none" w:sz="0" w:space="0" w:color="auto"/>
      </w:divBdr>
    </w:div>
    <w:div w:id="205889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42655-9A37-449B-8ED1-48DCE819C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3</Pages>
  <Words>1037</Words>
  <Characters>5913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 Rice</dc:creator>
  <cp:keywords/>
  <dc:description/>
  <cp:lastModifiedBy>Microsoft account</cp:lastModifiedBy>
  <cp:revision>9</cp:revision>
  <cp:lastPrinted>2025-03-27T14:35:00Z</cp:lastPrinted>
  <dcterms:created xsi:type="dcterms:W3CDTF">2025-07-12T10:29:00Z</dcterms:created>
  <dcterms:modified xsi:type="dcterms:W3CDTF">2025-07-22T13:15:00Z</dcterms:modified>
</cp:coreProperties>
</file>