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ED6" w:rsidRPr="00722720" w:rsidRDefault="001B4971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 xml:space="preserve">MINUTES OF THE </w:t>
      </w:r>
      <w:r w:rsidR="00722720" w:rsidRPr="00722720">
        <w:rPr>
          <w:b/>
          <w:u w:val="single"/>
        </w:rPr>
        <w:t>PARISH COUNCIL MEE</w:t>
      </w:r>
      <w:r w:rsidR="007F5F18">
        <w:rPr>
          <w:b/>
          <w:u w:val="single"/>
        </w:rPr>
        <w:t>TING HELD IN LONG MARSTON VILLAGE HALL ON THURS</w:t>
      </w:r>
      <w:r w:rsidR="00722720" w:rsidRPr="00722720">
        <w:rPr>
          <w:b/>
          <w:u w:val="single"/>
        </w:rPr>
        <w:t xml:space="preserve">DAY </w:t>
      </w:r>
      <w:r w:rsidR="00FD6F62">
        <w:rPr>
          <w:b/>
          <w:u w:val="single"/>
        </w:rPr>
        <w:t>22</w:t>
      </w:r>
      <w:r w:rsidR="00FD6F62" w:rsidRPr="00FD6F62">
        <w:rPr>
          <w:b/>
          <w:u w:val="single"/>
          <w:vertAlign w:val="superscript"/>
        </w:rPr>
        <w:t>nd</w:t>
      </w:r>
      <w:r w:rsidR="00FD6F62">
        <w:rPr>
          <w:b/>
          <w:u w:val="single"/>
        </w:rPr>
        <w:t xml:space="preserve"> SEPTEMBER</w:t>
      </w:r>
      <w:r w:rsidR="006C14A0">
        <w:rPr>
          <w:b/>
          <w:u w:val="single"/>
        </w:rPr>
        <w:t xml:space="preserve"> 2022 </w:t>
      </w:r>
      <w:r w:rsidR="002700C7">
        <w:rPr>
          <w:b/>
          <w:u w:val="single"/>
        </w:rPr>
        <w:t xml:space="preserve">AT 7.00 </w:t>
      </w:r>
      <w:r w:rsidR="00722720" w:rsidRPr="00722720">
        <w:rPr>
          <w:b/>
          <w:u w:val="single"/>
        </w:rPr>
        <w:t>PM</w:t>
      </w:r>
    </w:p>
    <w:p w:rsidR="00106EA1" w:rsidRDefault="00722720" w:rsidP="001B4971">
      <w:r w:rsidRPr="00722720">
        <w:rPr>
          <w:b/>
          <w:u w:val="single"/>
        </w:rPr>
        <w:t>PRESENT</w:t>
      </w:r>
      <w:r w:rsidR="006C14A0">
        <w:t xml:space="preserve"> Cllrs </w:t>
      </w:r>
      <w:r w:rsidR="006046B5">
        <w:t>R</w:t>
      </w:r>
      <w:r w:rsidR="002700C7">
        <w:t xml:space="preserve"> Burniston</w:t>
      </w:r>
      <w:r w:rsidR="006C14A0">
        <w:t xml:space="preserve"> (Chairman)</w:t>
      </w:r>
      <w:r w:rsidR="00950F07">
        <w:t>,</w:t>
      </w:r>
      <w:r w:rsidR="00467CDF">
        <w:t xml:space="preserve"> </w:t>
      </w:r>
      <w:r w:rsidR="00517916">
        <w:t>P. Johns</w:t>
      </w:r>
      <w:r w:rsidR="00655C33">
        <w:t>t</w:t>
      </w:r>
      <w:r w:rsidR="00FD6F62">
        <w:t xml:space="preserve">on, H. </w:t>
      </w:r>
      <w:proofErr w:type="spellStart"/>
      <w:r w:rsidR="00FD6F62">
        <w:t>Lamborn</w:t>
      </w:r>
      <w:proofErr w:type="spellEnd"/>
      <w:r w:rsidR="00FD6F62">
        <w:t xml:space="preserve">, P Harrison, C York, </w:t>
      </w:r>
    </w:p>
    <w:p w:rsidR="005368BA" w:rsidRDefault="00FD6F62" w:rsidP="001B4971">
      <w:r>
        <w:t xml:space="preserve">County Cllr </w:t>
      </w:r>
      <w:proofErr w:type="gramStart"/>
      <w:r>
        <w:t>A</w:t>
      </w:r>
      <w:proofErr w:type="gramEnd"/>
      <w:r>
        <w:t xml:space="preserve"> </w:t>
      </w:r>
      <w:proofErr w:type="spellStart"/>
      <w:r>
        <w:t>Warneken</w:t>
      </w:r>
      <w:proofErr w:type="spellEnd"/>
      <w:r>
        <w:t xml:space="preserve"> and one</w:t>
      </w:r>
      <w:r w:rsidR="002700C7">
        <w:t xml:space="preserve"> member of the public.</w:t>
      </w:r>
    </w:p>
    <w:p w:rsidR="005368BA" w:rsidRDefault="00BE1D3F" w:rsidP="009B59A6">
      <w:pPr>
        <w:rPr>
          <w:b/>
          <w:u w:val="single"/>
        </w:rPr>
      </w:pPr>
      <w:r>
        <w:rPr>
          <w:b/>
        </w:rPr>
        <w:t>29</w:t>
      </w:r>
      <w:r w:rsidR="006C14A0">
        <w:rPr>
          <w:b/>
        </w:rPr>
        <w:t>/2022</w:t>
      </w:r>
      <w:r w:rsidR="007374DB">
        <w:rPr>
          <w:b/>
        </w:rPr>
        <w:t xml:space="preserve"> </w:t>
      </w:r>
      <w:r w:rsidR="00DB4198" w:rsidRPr="00DB4198">
        <w:rPr>
          <w:b/>
          <w:u w:val="single"/>
        </w:rPr>
        <w:t>APOLOGIES</w:t>
      </w:r>
      <w:r w:rsidR="00794E01">
        <w:rPr>
          <w:b/>
          <w:u w:val="single"/>
        </w:rPr>
        <w:t xml:space="preserve"> FOR ABSENCE</w:t>
      </w:r>
      <w:r w:rsidR="00DB4198">
        <w:rPr>
          <w:b/>
          <w:u w:val="single"/>
        </w:rPr>
        <w:t xml:space="preserve"> </w:t>
      </w:r>
    </w:p>
    <w:p w:rsidR="00DB4198" w:rsidRDefault="00BE1D3F" w:rsidP="009B59A6">
      <w:pPr>
        <w:ind w:firstLine="720"/>
      </w:pPr>
      <w:r>
        <w:t xml:space="preserve">Cllrs </w:t>
      </w:r>
      <w:r w:rsidR="00114E11">
        <w:t>L Emmott</w:t>
      </w:r>
      <w:r w:rsidR="00FD6F62">
        <w:t xml:space="preserve">, P </w:t>
      </w:r>
      <w:proofErr w:type="spellStart"/>
      <w:r w:rsidR="00FD6F62">
        <w:t>Anselme</w:t>
      </w:r>
      <w:proofErr w:type="spellEnd"/>
      <w:r w:rsidR="00114E11">
        <w:t>.</w:t>
      </w:r>
    </w:p>
    <w:p w:rsidR="005368BA" w:rsidRDefault="00BE1D3F" w:rsidP="009B59A6">
      <w:r>
        <w:rPr>
          <w:b/>
        </w:rPr>
        <w:t>30</w:t>
      </w:r>
      <w:r w:rsidR="006C14A0">
        <w:rPr>
          <w:b/>
        </w:rPr>
        <w:t>/2022</w:t>
      </w:r>
      <w:r w:rsidR="007374DB">
        <w:t xml:space="preserve"> </w:t>
      </w:r>
      <w:r w:rsidR="005368BA" w:rsidRPr="005368BA">
        <w:rPr>
          <w:b/>
          <w:u w:val="single"/>
        </w:rPr>
        <w:t>TO NOTE ANY DECLARATIONS OF INTEREST</w:t>
      </w:r>
    </w:p>
    <w:p w:rsidR="005368BA" w:rsidRDefault="005368BA" w:rsidP="009B59A6">
      <w:r>
        <w:tab/>
        <w:t>None</w:t>
      </w:r>
    </w:p>
    <w:p w:rsidR="00243538" w:rsidRDefault="00243538" w:rsidP="009B59A6">
      <w:r w:rsidRPr="00243538">
        <w:rPr>
          <w:b/>
        </w:rPr>
        <w:t>31/2022</w:t>
      </w:r>
      <w:r>
        <w:t xml:space="preserve"> </w:t>
      </w:r>
      <w:r w:rsidRPr="00243538">
        <w:rPr>
          <w:b/>
          <w:u w:val="single"/>
        </w:rPr>
        <w:t>APPROVAL OF AGENDA ITEMS</w:t>
      </w:r>
    </w:p>
    <w:p w:rsidR="00243538" w:rsidRDefault="00243538" w:rsidP="009B59A6">
      <w:r>
        <w:tab/>
        <w:t xml:space="preserve">The Chairman informed those present that no decisions could be approved at the meeting </w:t>
      </w:r>
      <w:r>
        <w:tab/>
        <w:t xml:space="preserve">as the Agenda was circulated during the 10 days period of mourning following the death of Her </w:t>
      </w:r>
      <w:r>
        <w:tab/>
        <w:t xml:space="preserve">Majesty Queen Elizabeth II. Any such approvals would be carried forward to the November </w:t>
      </w:r>
      <w:r>
        <w:tab/>
        <w:t>meeting.</w:t>
      </w:r>
    </w:p>
    <w:p w:rsidR="00BE1D3F" w:rsidRDefault="00313C9C" w:rsidP="009B59A6">
      <w:pPr>
        <w:rPr>
          <w:b/>
          <w:u w:val="single"/>
        </w:rPr>
      </w:pPr>
      <w:r>
        <w:rPr>
          <w:b/>
        </w:rPr>
        <w:t>32</w:t>
      </w:r>
      <w:r w:rsidR="00BE1D3F" w:rsidRPr="00BE1D3F">
        <w:rPr>
          <w:b/>
        </w:rPr>
        <w:t>/2022</w:t>
      </w:r>
      <w:r w:rsidR="00BE1D3F">
        <w:t xml:space="preserve"> </w:t>
      </w:r>
      <w:r w:rsidR="00BE1D3F" w:rsidRPr="00BE1D3F">
        <w:rPr>
          <w:b/>
          <w:u w:val="single"/>
        </w:rPr>
        <w:t>PRE</w:t>
      </w:r>
      <w:r w:rsidR="003D362C">
        <w:rPr>
          <w:b/>
          <w:u w:val="single"/>
        </w:rPr>
        <w:t>SENTATION REGARDING THE YORKSHIRE GREEN PROJECT</w:t>
      </w:r>
    </w:p>
    <w:p w:rsidR="003D362C" w:rsidRDefault="003D362C" w:rsidP="009B59A6">
      <w:r>
        <w:tab/>
        <w:t xml:space="preserve">Two members from The National Grid Communications Team attended. The Yorkshire Green </w:t>
      </w:r>
      <w:r>
        <w:tab/>
        <w:t xml:space="preserve">project </w:t>
      </w:r>
      <w:r w:rsidR="00890741">
        <w:t>concerns</w:t>
      </w:r>
      <w:r>
        <w:t xml:space="preserve"> a major upgrade to overhead power lines and making improvements to existing </w:t>
      </w:r>
      <w:r w:rsidR="00890741">
        <w:tab/>
      </w:r>
      <w:r>
        <w:t>pylons</w:t>
      </w:r>
      <w:r w:rsidR="00890741">
        <w:t xml:space="preserve">. A Planning Application will be submitted within the next few months and discussions will </w:t>
      </w:r>
      <w:r w:rsidR="00890741">
        <w:tab/>
        <w:t>take place with land owners. The pylons involved are situated to the West of Long Marston.</w:t>
      </w:r>
    </w:p>
    <w:p w:rsidR="00890741" w:rsidRDefault="00890741" w:rsidP="009B59A6">
      <w:r>
        <w:tab/>
        <w:t xml:space="preserve">The National Grid offer a Community Benevolent Fund to communities within a certain radius of </w:t>
      </w:r>
      <w:r>
        <w:tab/>
        <w:t xml:space="preserve">such works. There is information on the National Grid website showing projects that have </w:t>
      </w:r>
      <w:r>
        <w:tab/>
        <w:t>received funding.</w:t>
      </w:r>
    </w:p>
    <w:p w:rsidR="009C3305" w:rsidRDefault="00313C9C" w:rsidP="009B59A6">
      <w:pPr>
        <w:ind w:left="720" w:hanging="720"/>
        <w:rPr>
          <w:b/>
          <w:u w:val="single"/>
        </w:rPr>
      </w:pPr>
      <w:r>
        <w:rPr>
          <w:b/>
        </w:rPr>
        <w:t>33</w:t>
      </w:r>
      <w:r w:rsidR="006C14A0">
        <w:rPr>
          <w:b/>
        </w:rPr>
        <w:t>/2022</w:t>
      </w:r>
      <w:r w:rsidR="007374DB">
        <w:rPr>
          <w:b/>
        </w:rPr>
        <w:t xml:space="preserve"> </w:t>
      </w:r>
      <w:r w:rsidR="009C3305" w:rsidRPr="009C3305">
        <w:rPr>
          <w:b/>
          <w:u w:val="single"/>
        </w:rPr>
        <w:t>PUBLIC PARTICIPATION</w:t>
      </w:r>
    </w:p>
    <w:p w:rsidR="00517916" w:rsidRDefault="00FE579E" w:rsidP="00517916">
      <w:pPr>
        <w:ind w:left="720" w:hanging="720"/>
      </w:pPr>
      <w:r>
        <w:rPr>
          <w:b/>
        </w:rPr>
        <w:tab/>
      </w:r>
      <w:r w:rsidR="00614375">
        <w:t>The following items were discussed:</w:t>
      </w:r>
    </w:p>
    <w:p w:rsidR="00E871B7" w:rsidRDefault="00614375" w:rsidP="00114E11">
      <w:pPr>
        <w:ind w:left="720" w:hanging="720"/>
      </w:pPr>
      <w:r>
        <w:tab/>
      </w:r>
      <w:r w:rsidR="00313C9C">
        <w:rPr>
          <w:b/>
        </w:rPr>
        <w:t>33</w:t>
      </w:r>
      <w:r w:rsidR="00E871B7" w:rsidRPr="00313C9C">
        <w:rPr>
          <w:b/>
        </w:rPr>
        <w:t>.1</w:t>
      </w:r>
      <w:r w:rsidR="00E871B7">
        <w:t xml:space="preserve"> A resident asked about the planning policy for agricultural buildings and why a </w:t>
      </w:r>
      <w:r w:rsidR="00CC4136">
        <w:t xml:space="preserve">farm </w:t>
      </w:r>
      <w:r w:rsidR="00E871B7">
        <w:t xml:space="preserve">building had recently been approved </w:t>
      </w:r>
      <w:r w:rsidR="00C305E6">
        <w:t xml:space="preserve">by Harrogate Borough Council (HBC) </w:t>
      </w:r>
      <w:r w:rsidR="00E871B7">
        <w:t>without the normal notices.</w:t>
      </w:r>
      <w:r w:rsidR="00C305E6">
        <w:t xml:space="preserve"> </w:t>
      </w:r>
    </w:p>
    <w:p w:rsidR="00C305E6" w:rsidRDefault="00C305E6" w:rsidP="00114E11">
      <w:pPr>
        <w:ind w:left="720" w:hanging="720"/>
      </w:pPr>
      <w:r>
        <w:tab/>
        <w:t>These decisions are made by HBC’s Planning Department and not at Parish Council level.</w:t>
      </w:r>
    </w:p>
    <w:p w:rsidR="00C305E6" w:rsidRDefault="00C305E6" w:rsidP="00114E11">
      <w:pPr>
        <w:ind w:left="720" w:hanging="720"/>
      </w:pPr>
      <w:r>
        <w:tab/>
        <w:t>A new Village Plan or Neighbourhood Plan would encompass what the rules are regarding developments on Green Belt, but these can take 2-3 years to do and cost in the region of £5-6k.</w:t>
      </w:r>
    </w:p>
    <w:p w:rsidR="001D5216" w:rsidRDefault="00313C9C" w:rsidP="00751EFE">
      <w:pPr>
        <w:ind w:left="720" w:hanging="720"/>
        <w:rPr>
          <w:b/>
        </w:rPr>
      </w:pPr>
      <w:r>
        <w:rPr>
          <w:b/>
        </w:rPr>
        <w:t>34</w:t>
      </w:r>
      <w:r w:rsidR="00480A83">
        <w:rPr>
          <w:b/>
        </w:rPr>
        <w:t>/202</w:t>
      </w:r>
      <w:r w:rsidR="006C14A0">
        <w:rPr>
          <w:b/>
        </w:rPr>
        <w:t>2</w:t>
      </w:r>
      <w:r w:rsidR="00480A83">
        <w:rPr>
          <w:b/>
        </w:rPr>
        <w:t xml:space="preserve"> </w:t>
      </w:r>
      <w:r w:rsidR="00903C7F" w:rsidRPr="00903C7F">
        <w:rPr>
          <w:b/>
          <w:u w:val="single"/>
        </w:rPr>
        <w:t>MINUTES</w:t>
      </w:r>
    </w:p>
    <w:p w:rsidR="009741E8" w:rsidRDefault="00313C9C" w:rsidP="009B59A6">
      <w:pPr>
        <w:ind w:left="720"/>
      </w:pPr>
      <w:r>
        <w:rPr>
          <w:b/>
        </w:rPr>
        <w:t>34</w:t>
      </w:r>
      <w:r w:rsidR="008B2D75" w:rsidRPr="00517916">
        <w:rPr>
          <w:b/>
        </w:rPr>
        <w:t>.</w:t>
      </w:r>
      <w:r w:rsidR="008B2D75">
        <w:rPr>
          <w:b/>
        </w:rPr>
        <w:t>1</w:t>
      </w:r>
      <w:r w:rsidR="008B2D75">
        <w:t xml:space="preserve"> Minutes of the </w:t>
      </w:r>
      <w:r w:rsidR="008B196B">
        <w:t>held on 21</w:t>
      </w:r>
      <w:r w:rsidR="008B196B" w:rsidRPr="008B196B">
        <w:rPr>
          <w:vertAlign w:val="superscript"/>
        </w:rPr>
        <w:t>st</w:t>
      </w:r>
      <w:r w:rsidR="008B196B">
        <w:t xml:space="preserve"> July</w:t>
      </w:r>
      <w:r w:rsidR="00586CF1">
        <w:t xml:space="preserve"> 2022</w:t>
      </w:r>
      <w:r w:rsidR="00903C7F" w:rsidRPr="00903C7F">
        <w:t xml:space="preserve"> </w:t>
      </w:r>
      <w:r w:rsidR="008B196B">
        <w:t>to be agreed and signed at the November meeting.</w:t>
      </w:r>
    </w:p>
    <w:p w:rsidR="00903C7F" w:rsidRDefault="00313C9C" w:rsidP="009B59A6">
      <w:pPr>
        <w:ind w:left="720" w:hanging="720"/>
        <w:rPr>
          <w:b/>
        </w:rPr>
      </w:pPr>
      <w:r>
        <w:rPr>
          <w:b/>
        </w:rPr>
        <w:t>35</w:t>
      </w:r>
      <w:r w:rsidR="006C14A0">
        <w:rPr>
          <w:b/>
        </w:rPr>
        <w:t>/2022</w:t>
      </w:r>
      <w:r w:rsidR="00480A83">
        <w:rPr>
          <w:b/>
        </w:rPr>
        <w:t xml:space="preserve"> </w:t>
      </w:r>
      <w:r w:rsidR="00903C7F" w:rsidRPr="00903C7F">
        <w:rPr>
          <w:b/>
          <w:u w:val="single"/>
        </w:rPr>
        <w:t>COUNTY AND DISTRICT COUNCILLORS’ REPORTS</w:t>
      </w:r>
    </w:p>
    <w:p w:rsidR="00586CF1" w:rsidRDefault="00903C7F" w:rsidP="00586CF1">
      <w:pPr>
        <w:ind w:left="720" w:hanging="720"/>
      </w:pPr>
      <w:r>
        <w:rPr>
          <w:b/>
        </w:rPr>
        <w:tab/>
      </w:r>
      <w:r w:rsidR="00313C9C">
        <w:rPr>
          <w:b/>
        </w:rPr>
        <w:t>35</w:t>
      </w:r>
      <w:r w:rsidR="0095768A">
        <w:rPr>
          <w:b/>
        </w:rPr>
        <w:t>.1</w:t>
      </w:r>
      <w:r>
        <w:rPr>
          <w:b/>
        </w:rPr>
        <w:t xml:space="preserve"> </w:t>
      </w:r>
      <w:r w:rsidR="005757E6">
        <w:t xml:space="preserve">Anti-social behaviour – Cllr </w:t>
      </w:r>
      <w:proofErr w:type="spellStart"/>
      <w:r w:rsidR="005757E6">
        <w:t>Warneken</w:t>
      </w:r>
      <w:proofErr w:type="spellEnd"/>
      <w:r w:rsidR="005757E6">
        <w:t xml:space="preserve"> gave an update on the latest developments.</w:t>
      </w:r>
    </w:p>
    <w:p w:rsidR="005757E6" w:rsidRDefault="005757E6" w:rsidP="00586CF1">
      <w:pPr>
        <w:ind w:left="720" w:hanging="720"/>
      </w:pPr>
      <w:r>
        <w:tab/>
      </w:r>
      <w:r w:rsidR="00313C9C">
        <w:rPr>
          <w:b/>
        </w:rPr>
        <w:t>35</w:t>
      </w:r>
      <w:r w:rsidRPr="00DB0930">
        <w:rPr>
          <w:b/>
        </w:rPr>
        <w:t>.2</w:t>
      </w:r>
      <w:r>
        <w:t xml:space="preserve"> A consultation is being held regarding the proposal to form a new Harrogate Town Council.</w:t>
      </w:r>
    </w:p>
    <w:p w:rsidR="005757E6" w:rsidRDefault="005757E6" w:rsidP="00586CF1">
      <w:pPr>
        <w:ind w:left="720" w:hanging="720"/>
      </w:pPr>
      <w:r>
        <w:tab/>
        <w:t>From 1 April 2023</w:t>
      </w:r>
      <w:r w:rsidR="00DB0930">
        <w:t xml:space="preserve"> Harrogate Borough Council will no long exist when the new unitary authority, North Yorkshire Council is created. </w:t>
      </w:r>
      <w:r w:rsidR="00C96050">
        <w:t>North Yorkshire and York will have a new</w:t>
      </w:r>
      <w:r w:rsidR="002A32C3">
        <w:t>,</w:t>
      </w:r>
      <w:r w:rsidR="00C96050">
        <w:t xml:space="preserve"> </w:t>
      </w:r>
      <w:r w:rsidR="002A32C3">
        <w:t xml:space="preserve">elected </w:t>
      </w:r>
      <w:r w:rsidR="00C96050">
        <w:t>Mayor.</w:t>
      </w:r>
    </w:p>
    <w:p w:rsidR="00A95387" w:rsidRDefault="00CC4136" w:rsidP="00B67D5D">
      <w:pPr>
        <w:tabs>
          <w:tab w:val="left" w:pos="8820"/>
        </w:tabs>
        <w:ind w:left="720" w:hanging="720"/>
        <w:rPr>
          <w:b/>
          <w:u w:val="single"/>
        </w:rPr>
      </w:pPr>
      <w:r>
        <w:rPr>
          <w:b/>
        </w:rPr>
        <w:t>3</w:t>
      </w:r>
      <w:r w:rsidR="00155D93">
        <w:rPr>
          <w:b/>
        </w:rPr>
        <w:t>6</w:t>
      </w:r>
      <w:r w:rsidR="006C14A0">
        <w:rPr>
          <w:b/>
        </w:rPr>
        <w:t>/2022</w:t>
      </w:r>
      <w:r w:rsidR="00480A83">
        <w:rPr>
          <w:b/>
        </w:rPr>
        <w:t xml:space="preserve"> </w:t>
      </w:r>
      <w:r w:rsidR="00903C7F" w:rsidRPr="00903C7F">
        <w:rPr>
          <w:b/>
          <w:u w:val="single"/>
        </w:rPr>
        <w:t>PLANNING APPLICATIONS</w:t>
      </w:r>
      <w:r w:rsidR="00591736">
        <w:rPr>
          <w:b/>
          <w:u w:val="single"/>
        </w:rPr>
        <w:t>/ NOTIFICATIONS</w:t>
      </w:r>
      <w:r w:rsidR="00A95387">
        <w:rPr>
          <w:b/>
          <w:u w:val="single"/>
        </w:rPr>
        <w:t xml:space="preserve"> </w:t>
      </w:r>
    </w:p>
    <w:p w:rsidR="00CC4136" w:rsidRDefault="00155D93" w:rsidP="00CC4136">
      <w:pPr>
        <w:tabs>
          <w:tab w:val="left" w:pos="8820"/>
        </w:tabs>
        <w:ind w:left="720" w:hanging="720"/>
        <w:rPr>
          <w:b/>
          <w:u w:val="single"/>
        </w:rPr>
      </w:pPr>
      <w:r>
        <w:rPr>
          <w:b/>
        </w:rPr>
        <w:tab/>
        <w:t>36</w:t>
      </w:r>
      <w:r w:rsidR="00417DE9" w:rsidRPr="00417DE9">
        <w:rPr>
          <w:b/>
        </w:rPr>
        <w:t>.1</w:t>
      </w:r>
      <w:r w:rsidR="00417DE9">
        <w:rPr>
          <w:b/>
        </w:rPr>
        <w:t xml:space="preserve"> </w:t>
      </w:r>
      <w:r w:rsidR="00417DE9" w:rsidRPr="00417DE9">
        <w:rPr>
          <w:b/>
          <w:u w:val="single"/>
        </w:rPr>
        <w:t>PLANNING APPLICATIONS TO CONSIDER</w:t>
      </w:r>
      <w:r w:rsidR="00417DE9">
        <w:rPr>
          <w:b/>
          <w:u w:val="single"/>
        </w:rPr>
        <w:t xml:space="preserve"> </w:t>
      </w:r>
    </w:p>
    <w:p w:rsidR="00417DE9" w:rsidRPr="00417DE9" w:rsidRDefault="00CC4136" w:rsidP="00417DE9">
      <w:pPr>
        <w:tabs>
          <w:tab w:val="left" w:pos="8820"/>
        </w:tabs>
        <w:ind w:left="720" w:hanging="720"/>
        <w:rPr>
          <w:rFonts w:ascii="Calibri" w:hAnsi="Calibri" w:cs="Calibri"/>
        </w:rPr>
      </w:pPr>
      <w:r w:rsidRPr="00CC4136">
        <w:tab/>
      </w:r>
      <w:r>
        <w:t>2</w:t>
      </w:r>
      <w:r w:rsidRPr="00CC4136">
        <w:t>2/03123/TPO</w:t>
      </w:r>
      <w:r>
        <w:t xml:space="preserve"> </w:t>
      </w:r>
      <w:r w:rsidRPr="00CC4136">
        <w:t>Crown lift to 2.5m, lateral reduction by 0.5-1m and re</w:t>
      </w:r>
      <w:r>
        <w:t xml:space="preserve">move deadwood of 1 no. </w:t>
      </w:r>
      <w:proofErr w:type="gramStart"/>
      <w:r>
        <w:t>Sycamore</w:t>
      </w:r>
      <w:r w:rsidRPr="00CC4136">
        <w:t>(</w:t>
      </w:r>
      <w:proofErr w:type="gramEnd"/>
      <w:r w:rsidRPr="00CC4136">
        <w:t>T1). Crown lift to 2.5m, lateral reduction by 1-2m on house and garage side, lateral reduction by 0.5m on garden sides and remove deadwood of 1 no. Sycamore (T2). Within tree preservation order 11/1995</w:t>
      </w:r>
      <w:r w:rsidR="00AF5CA9">
        <w:t>.</w:t>
      </w:r>
      <w:r>
        <w:t xml:space="preserve"> </w:t>
      </w:r>
      <w:r w:rsidR="00417DE9">
        <w:rPr>
          <w:b/>
          <w:i/>
        </w:rPr>
        <w:t>This was</w:t>
      </w:r>
      <w:r>
        <w:rPr>
          <w:b/>
          <w:i/>
        </w:rPr>
        <w:t xml:space="preserve"> circulated and the</w:t>
      </w:r>
      <w:r w:rsidR="00417DE9" w:rsidRPr="00DF40AF">
        <w:rPr>
          <w:b/>
          <w:i/>
        </w:rPr>
        <w:t xml:space="preserve"> Clerk was instructed to return with</w:t>
      </w:r>
      <w:r w:rsidR="00BD2E4A">
        <w:rPr>
          <w:b/>
          <w:i/>
        </w:rPr>
        <w:t>out</w:t>
      </w:r>
      <w:r w:rsidR="00417DE9" w:rsidRPr="00DF40AF">
        <w:rPr>
          <w:b/>
          <w:i/>
        </w:rPr>
        <w:t xml:space="preserve"> </w:t>
      </w:r>
      <w:r w:rsidR="00357D73">
        <w:rPr>
          <w:b/>
          <w:i/>
        </w:rPr>
        <w:t>comment</w:t>
      </w:r>
      <w:r w:rsidR="00417DE9">
        <w:rPr>
          <w:b/>
          <w:i/>
        </w:rPr>
        <w:t>.</w:t>
      </w:r>
    </w:p>
    <w:p w:rsidR="007B434A" w:rsidRDefault="00AF5CA9" w:rsidP="00B67D5D">
      <w:pPr>
        <w:tabs>
          <w:tab w:val="left" w:pos="8820"/>
        </w:tabs>
        <w:ind w:left="720" w:hanging="720"/>
        <w:rPr>
          <w:b/>
          <w:u w:val="single"/>
        </w:rPr>
      </w:pPr>
      <w:r>
        <w:tab/>
      </w:r>
      <w:r w:rsidR="00155D93">
        <w:rPr>
          <w:b/>
        </w:rPr>
        <w:t>36</w:t>
      </w:r>
      <w:r w:rsidR="00BD2E4A">
        <w:rPr>
          <w:b/>
        </w:rPr>
        <w:t>.2</w:t>
      </w:r>
      <w:r w:rsidR="00A95387">
        <w:t xml:space="preserve"> </w:t>
      </w:r>
      <w:r w:rsidR="007B434A" w:rsidRPr="007B434A">
        <w:rPr>
          <w:b/>
          <w:u w:val="single"/>
        </w:rPr>
        <w:t>PLANNING APPLICATION</w:t>
      </w:r>
      <w:r w:rsidR="007B434A">
        <w:rPr>
          <w:b/>
          <w:u w:val="single"/>
        </w:rPr>
        <w:t>S</w:t>
      </w:r>
      <w:r w:rsidR="007B434A" w:rsidRPr="007B434A">
        <w:rPr>
          <w:b/>
          <w:u w:val="single"/>
        </w:rPr>
        <w:t xml:space="preserve"> RETURNED</w:t>
      </w:r>
      <w:r>
        <w:rPr>
          <w:b/>
          <w:u w:val="single"/>
        </w:rPr>
        <w:t xml:space="preserve"> </w:t>
      </w:r>
    </w:p>
    <w:p w:rsidR="00AF5CA9" w:rsidRPr="00AF5CA9" w:rsidRDefault="00AF5CA9" w:rsidP="00AF5CA9">
      <w:pPr>
        <w:tabs>
          <w:tab w:val="left" w:pos="8820"/>
        </w:tabs>
        <w:ind w:left="720" w:hanging="720"/>
      </w:pPr>
      <w:r w:rsidRPr="00AF5CA9">
        <w:tab/>
        <w:t xml:space="preserve">22/02465/FUL Extension to approved dairy shed (approved under 22/02152/PNA to add an extra 4 bays to the parlour. Land comprising field at 449546 453522 Tockwith Road, Long Marston. </w:t>
      </w:r>
      <w:r w:rsidRPr="00AF5CA9">
        <w:rPr>
          <w:rFonts w:ascii="Calibri" w:eastAsiaTheme="minorEastAsia" w:hAnsi="Calibri" w:cs="Calibri"/>
          <w:b/>
          <w:i/>
          <w:lang w:eastAsia="en-GB"/>
        </w:rPr>
        <w:t>This was circulated and the plans viewed and discussed at the meeting. The Clerk was instructed to return without comment</w:t>
      </w:r>
    </w:p>
    <w:p w:rsidR="00AF5CA9" w:rsidRDefault="00AF5CA9" w:rsidP="00AF5CA9">
      <w:pPr>
        <w:tabs>
          <w:tab w:val="left" w:pos="8820"/>
        </w:tabs>
        <w:ind w:left="720" w:hanging="720"/>
        <w:rPr>
          <w:b/>
          <w:u w:val="single"/>
        </w:rPr>
      </w:pPr>
      <w:r>
        <w:tab/>
      </w:r>
      <w:r w:rsidR="00155D93">
        <w:rPr>
          <w:b/>
          <w:u w:val="single"/>
        </w:rPr>
        <w:t>36</w:t>
      </w:r>
      <w:r w:rsidRPr="00AF5CA9">
        <w:rPr>
          <w:b/>
          <w:u w:val="single"/>
        </w:rPr>
        <w:t>.3 PLANNING APPLICATIONS REFUSED</w:t>
      </w:r>
      <w:r>
        <w:rPr>
          <w:b/>
          <w:u w:val="single"/>
        </w:rPr>
        <w:t xml:space="preserve"> </w:t>
      </w:r>
    </w:p>
    <w:p w:rsidR="00AF5CA9" w:rsidRPr="00AF5CA9" w:rsidRDefault="00AF5CA9" w:rsidP="00AF5CA9">
      <w:pPr>
        <w:tabs>
          <w:tab w:val="left" w:pos="8820"/>
        </w:tabs>
        <w:ind w:left="720" w:hanging="720"/>
        <w:rPr>
          <w:b/>
          <w:u w:val="single"/>
        </w:rPr>
      </w:pPr>
      <w:r w:rsidRPr="00AF5CA9">
        <w:tab/>
        <w:t>22/02227/FUL</w:t>
      </w:r>
      <w:r>
        <w:t xml:space="preserve"> </w:t>
      </w:r>
      <w:r w:rsidRPr="00AF5CA9">
        <w:t xml:space="preserve">Single storey Rear Extension (revised scheme) Ashley, Tockwith Road, Long Marston YO26 7PQ. </w:t>
      </w:r>
      <w:r w:rsidRPr="00AF5CA9">
        <w:rPr>
          <w:b/>
          <w:i/>
        </w:rPr>
        <w:t>The extent of development proposed would cumulatively represent a significant and disproportionate enlargement of the “original building”. The proposed development would also have a detrimental spatial impact on openness of the Green Belt.</w:t>
      </w:r>
    </w:p>
    <w:p w:rsidR="00155D93" w:rsidRDefault="006B5B87" w:rsidP="00474BC8">
      <w:pPr>
        <w:rPr>
          <w:b/>
          <w:i/>
        </w:rPr>
      </w:pPr>
      <w:r>
        <w:rPr>
          <w:b/>
          <w:i/>
        </w:rPr>
        <w:tab/>
      </w:r>
    </w:p>
    <w:p w:rsidR="00155D93" w:rsidRDefault="00155D93" w:rsidP="00474BC8">
      <w:pPr>
        <w:rPr>
          <w:b/>
          <w:i/>
        </w:rPr>
      </w:pPr>
    </w:p>
    <w:p w:rsidR="00155D93" w:rsidRDefault="00155D93" w:rsidP="00474BC8">
      <w:pPr>
        <w:rPr>
          <w:b/>
          <w:i/>
        </w:rPr>
      </w:pPr>
    </w:p>
    <w:p w:rsidR="00155D93" w:rsidRPr="00E96324" w:rsidRDefault="00155D93" w:rsidP="00155D93">
      <w:pPr>
        <w:tabs>
          <w:tab w:val="left" w:pos="8820"/>
        </w:tabs>
        <w:ind w:left="720" w:hanging="720"/>
        <w:jc w:val="right"/>
        <w:rPr>
          <w:b/>
          <w:u w:val="single"/>
        </w:rPr>
      </w:pPr>
      <w:r w:rsidRPr="00E96324">
        <w:rPr>
          <w:b/>
          <w:u w:val="single"/>
        </w:rPr>
        <w:t>PAGE 328</w:t>
      </w:r>
    </w:p>
    <w:p w:rsidR="0049509A" w:rsidRPr="00474BC8" w:rsidRDefault="00155D93" w:rsidP="00474BC8">
      <w:pPr>
        <w:rPr>
          <w:rFonts w:ascii="Calibri" w:eastAsiaTheme="minorEastAsia" w:hAnsi="Calibri" w:cs="Calibri"/>
          <w:b/>
          <w:i/>
          <w:lang w:eastAsia="en-GB"/>
        </w:rPr>
      </w:pPr>
      <w:r>
        <w:rPr>
          <w:b/>
          <w:i/>
        </w:rPr>
        <w:lastRenderedPageBreak/>
        <w:tab/>
      </w:r>
      <w:r>
        <w:rPr>
          <w:b/>
        </w:rPr>
        <w:t>36</w:t>
      </w:r>
      <w:r w:rsidR="00BD2E4A">
        <w:rPr>
          <w:b/>
        </w:rPr>
        <w:t>.</w:t>
      </w:r>
      <w:r w:rsidR="00AF5CA9">
        <w:rPr>
          <w:b/>
        </w:rPr>
        <w:t>4</w:t>
      </w:r>
      <w:r w:rsidR="006B5B87">
        <w:rPr>
          <w:b/>
        </w:rPr>
        <w:t xml:space="preserve"> </w:t>
      </w:r>
      <w:r w:rsidR="0049509A" w:rsidRPr="0049509A">
        <w:rPr>
          <w:b/>
          <w:u w:val="single"/>
        </w:rPr>
        <w:t>PLANNING ENFORCEMENTS</w:t>
      </w:r>
    </w:p>
    <w:p w:rsidR="0049509A" w:rsidRDefault="0049509A" w:rsidP="0049509A">
      <w:pPr>
        <w:tabs>
          <w:tab w:val="left" w:pos="8820"/>
        </w:tabs>
        <w:ind w:left="720" w:hanging="720"/>
      </w:pPr>
      <w:r>
        <w:tab/>
      </w:r>
      <w:r w:rsidRPr="0049509A">
        <w:t>21/00444/PR15</w:t>
      </w:r>
      <w:r>
        <w:t xml:space="preserve"> </w:t>
      </w:r>
      <w:r w:rsidRPr="0049509A">
        <w:t xml:space="preserve">Alleged Breach – Creation of new access. Marston Grange, Tockwith Road, Long Marston YO26 7PL. </w:t>
      </w:r>
    </w:p>
    <w:p w:rsidR="006B5B87" w:rsidRDefault="00C1452A" w:rsidP="006B5B87">
      <w:pPr>
        <w:tabs>
          <w:tab w:val="left" w:pos="8820"/>
        </w:tabs>
        <w:ind w:left="720" w:hanging="720"/>
      </w:pPr>
      <w:r>
        <w:tab/>
      </w:r>
      <w:r w:rsidR="0049509A">
        <w:t>2</w:t>
      </w:r>
      <w:r w:rsidR="0049509A" w:rsidRPr="0049509A">
        <w:t>1/00517/PR15</w:t>
      </w:r>
      <w:r w:rsidR="0049509A">
        <w:t xml:space="preserve"> </w:t>
      </w:r>
      <w:r w:rsidR="0049509A" w:rsidRPr="0049509A">
        <w:t>Alleged Breach – Erection of chalet and siting static caravan. Land Comprising Field at 448628 450</w:t>
      </w:r>
      <w:r w:rsidR="0049509A">
        <w:t>386 Wetherby Road, Long Marston</w:t>
      </w:r>
      <w:r w:rsidR="006B5B87">
        <w:t xml:space="preserve"> </w:t>
      </w:r>
    </w:p>
    <w:p w:rsidR="00061E88" w:rsidRDefault="006B5B87" w:rsidP="006B5B87">
      <w:pPr>
        <w:tabs>
          <w:tab w:val="left" w:pos="8820"/>
        </w:tabs>
        <w:ind w:left="720" w:hanging="720"/>
      </w:pPr>
      <w:r>
        <w:tab/>
      </w:r>
      <w:r w:rsidRPr="006B5B87">
        <w:t>22/00032/PR15</w:t>
      </w:r>
      <w:r>
        <w:t xml:space="preserve"> </w:t>
      </w:r>
      <w:r w:rsidRPr="006B5B87">
        <w:t>Alleged Breach – Erection of an agricultural building. Hillside Farm, Wetherby Road, Long Marston YO26 7NG</w:t>
      </w:r>
      <w:r w:rsidR="00A612C8">
        <w:t>.</w:t>
      </w:r>
    </w:p>
    <w:p w:rsidR="00AF5CA9" w:rsidRDefault="00061E88" w:rsidP="00AF5CA9">
      <w:pPr>
        <w:tabs>
          <w:tab w:val="left" w:pos="8820"/>
        </w:tabs>
        <w:ind w:left="720" w:hanging="720"/>
      </w:pPr>
      <w:r>
        <w:tab/>
      </w:r>
      <w:r w:rsidR="00A612C8" w:rsidRPr="00A612C8">
        <w:rPr>
          <w:b/>
        </w:rPr>
        <w:t>RESOLVED.</w:t>
      </w:r>
      <w:r>
        <w:t xml:space="preserve"> The Clerk to ask for updates on the above</w:t>
      </w:r>
      <w:r w:rsidR="00A612C8">
        <w:t>.</w:t>
      </w:r>
    </w:p>
    <w:p w:rsidR="00E91D9F" w:rsidRPr="00AF5CA9" w:rsidRDefault="00155D93" w:rsidP="00AF5CA9">
      <w:pPr>
        <w:tabs>
          <w:tab w:val="left" w:pos="8820"/>
        </w:tabs>
        <w:ind w:left="720" w:hanging="720"/>
      </w:pPr>
      <w:r>
        <w:rPr>
          <w:b/>
        </w:rPr>
        <w:t>37</w:t>
      </w:r>
      <w:r w:rsidR="006C14A0">
        <w:rPr>
          <w:b/>
        </w:rPr>
        <w:t>/2022</w:t>
      </w:r>
      <w:r w:rsidR="0095768A">
        <w:rPr>
          <w:b/>
        </w:rPr>
        <w:t xml:space="preserve"> </w:t>
      </w:r>
      <w:r w:rsidR="007B6C26" w:rsidRPr="007B6C26">
        <w:rPr>
          <w:b/>
          <w:u w:val="single"/>
        </w:rPr>
        <w:t>TO CONSIDER HIGHWAY/ TRANSPORT ISSUES</w:t>
      </w:r>
    </w:p>
    <w:p w:rsidR="00EA0B6B" w:rsidRDefault="00155D93" w:rsidP="00A37E5A">
      <w:pPr>
        <w:ind w:left="720"/>
      </w:pPr>
      <w:r>
        <w:rPr>
          <w:b/>
        </w:rPr>
        <w:t>37</w:t>
      </w:r>
      <w:r w:rsidR="0095768A" w:rsidRPr="007A78C6">
        <w:rPr>
          <w:b/>
        </w:rPr>
        <w:t>.</w:t>
      </w:r>
      <w:r w:rsidR="00BD2E4A">
        <w:rPr>
          <w:b/>
        </w:rPr>
        <w:t>1</w:t>
      </w:r>
      <w:r w:rsidR="00EA0B6B">
        <w:t xml:space="preserve"> The temporary repair/ fencing off of the </w:t>
      </w:r>
      <w:r w:rsidR="00E46C04">
        <w:t xml:space="preserve">Open Reach Cable at Butt Hedge </w:t>
      </w:r>
      <w:r w:rsidR="00BD41AF">
        <w:t xml:space="preserve">has been </w:t>
      </w:r>
      <w:r w:rsidR="00E46C04">
        <w:t xml:space="preserve">an </w:t>
      </w:r>
      <w:r w:rsidR="00BD41AF">
        <w:t xml:space="preserve">ongoing </w:t>
      </w:r>
      <w:r w:rsidR="00E46C04">
        <w:t xml:space="preserve">issue </w:t>
      </w:r>
      <w:r w:rsidR="00BD41AF">
        <w:t>since September 2021</w:t>
      </w:r>
      <w:r w:rsidR="0012407A">
        <w:t>,</w:t>
      </w:r>
      <w:r w:rsidR="00BD41AF">
        <w:t xml:space="preserve"> and </w:t>
      </w:r>
      <w:r w:rsidR="00AF5CA9">
        <w:t xml:space="preserve">despite numerous complaints to Open Reach no action had been taken. </w:t>
      </w:r>
      <w:r w:rsidR="00EA0B6B" w:rsidRPr="00EA0B6B">
        <w:rPr>
          <w:b/>
        </w:rPr>
        <w:t>RESOLVED.</w:t>
      </w:r>
      <w:r w:rsidR="00EA0B6B">
        <w:t xml:space="preserve"> </w:t>
      </w:r>
      <w:r w:rsidR="0012407A">
        <w:t xml:space="preserve">Cllr </w:t>
      </w:r>
      <w:proofErr w:type="spellStart"/>
      <w:r w:rsidR="0012407A">
        <w:t>Anselme</w:t>
      </w:r>
      <w:proofErr w:type="spellEnd"/>
      <w:r w:rsidR="0012407A">
        <w:t xml:space="preserve"> rectified the problem.</w:t>
      </w:r>
    </w:p>
    <w:p w:rsidR="00414E3D" w:rsidRDefault="00CA4922" w:rsidP="00CA4922">
      <w:pPr>
        <w:rPr>
          <w:b/>
        </w:rPr>
      </w:pPr>
      <w:r>
        <w:rPr>
          <w:b/>
        </w:rPr>
        <w:tab/>
      </w:r>
      <w:r w:rsidR="00414E3D">
        <w:rPr>
          <w:b/>
        </w:rPr>
        <w:t xml:space="preserve">37.2 </w:t>
      </w:r>
      <w:r w:rsidR="00414E3D" w:rsidRPr="00414E3D">
        <w:t xml:space="preserve">Potholes in Butt Hedge </w:t>
      </w:r>
      <w:r w:rsidR="00414E3D">
        <w:t>–</w:t>
      </w:r>
      <w:r w:rsidR="00414E3D" w:rsidRPr="00414E3D">
        <w:t xml:space="preserve"> </w:t>
      </w:r>
      <w:r w:rsidR="00414E3D">
        <w:t>repairs have been carried out on actionable defects</w:t>
      </w:r>
      <w:r w:rsidR="00C96F6D">
        <w:t xml:space="preserve">. This road is not </w:t>
      </w:r>
      <w:r w:rsidR="00C96F6D">
        <w:tab/>
        <w:t xml:space="preserve">scheduled for resurfacing in this or the next financial year. Highways will continue to keep the </w:t>
      </w:r>
      <w:r w:rsidR="00C96F6D">
        <w:tab/>
        <w:t>road safe.</w:t>
      </w:r>
    </w:p>
    <w:p w:rsidR="00CA4922" w:rsidRPr="00CA4922" w:rsidRDefault="00414E3D" w:rsidP="00CA4922">
      <w:r>
        <w:rPr>
          <w:b/>
        </w:rPr>
        <w:tab/>
      </w:r>
      <w:r w:rsidR="00155D93">
        <w:rPr>
          <w:b/>
        </w:rPr>
        <w:t>37</w:t>
      </w:r>
      <w:r w:rsidR="003C1BE0" w:rsidRPr="003C1BE0">
        <w:rPr>
          <w:b/>
        </w:rPr>
        <w:t>.</w:t>
      </w:r>
      <w:r w:rsidR="00C96F6D">
        <w:rPr>
          <w:b/>
        </w:rPr>
        <w:t>3</w:t>
      </w:r>
      <w:r w:rsidR="003C1BE0">
        <w:t xml:space="preserve"> </w:t>
      </w:r>
      <w:proofErr w:type="spellStart"/>
      <w:r w:rsidR="00CA4922" w:rsidRPr="00CA4922">
        <w:t>Healaugh</w:t>
      </w:r>
      <w:proofErr w:type="spellEnd"/>
      <w:r w:rsidR="00CA4922" w:rsidRPr="00CA4922">
        <w:t xml:space="preserve"> Lane –</w:t>
      </w:r>
      <w:r w:rsidR="00C96F6D" w:rsidRPr="00C96F6D">
        <w:t xml:space="preserve"> </w:t>
      </w:r>
      <w:r w:rsidR="00C96F6D">
        <w:t xml:space="preserve">repairs have been carried out on actionable defects. This road is not </w:t>
      </w:r>
      <w:r w:rsidR="00C96F6D">
        <w:tab/>
        <w:t xml:space="preserve">scheduled for resurfacing in this or the next financial year. Highways will continue to keep the </w:t>
      </w:r>
      <w:r w:rsidR="00C96F6D">
        <w:tab/>
        <w:t xml:space="preserve">road safe. Cllr York has previously written to NYCC and Cllr Paraskos regarding the inadequate </w:t>
      </w:r>
      <w:r w:rsidR="00C96F6D">
        <w:tab/>
        <w:t xml:space="preserve">temporary repairs to this well used road. </w:t>
      </w:r>
      <w:r w:rsidR="00CA4922" w:rsidRPr="00CA4922">
        <w:rPr>
          <w:b/>
        </w:rPr>
        <w:t>RESOLVED.</w:t>
      </w:r>
      <w:r w:rsidR="00CA4922">
        <w:t xml:space="preserve"> The </w:t>
      </w:r>
      <w:r w:rsidR="0012407A">
        <w:t xml:space="preserve">Clerk to write to Cllr </w:t>
      </w:r>
      <w:proofErr w:type="spellStart"/>
      <w:r w:rsidR="0012407A">
        <w:t>Warneken</w:t>
      </w:r>
      <w:proofErr w:type="spellEnd"/>
      <w:r w:rsidR="0012407A">
        <w:t xml:space="preserve"> to see if </w:t>
      </w:r>
      <w:r w:rsidR="00C96F6D">
        <w:tab/>
      </w:r>
      <w:r w:rsidR="0012407A">
        <w:t>this work can be scheduled</w:t>
      </w:r>
      <w:r w:rsidR="00CA4922">
        <w:t>.</w:t>
      </w:r>
    </w:p>
    <w:p w:rsidR="00E96324" w:rsidRPr="00E96324" w:rsidRDefault="00CA4922" w:rsidP="00CA4922">
      <w:r>
        <w:tab/>
      </w:r>
      <w:r w:rsidR="00155D93">
        <w:rPr>
          <w:b/>
        </w:rPr>
        <w:t>37</w:t>
      </w:r>
      <w:r w:rsidR="00C96F6D">
        <w:rPr>
          <w:b/>
        </w:rPr>
        <w:t>.4</w:t>
      </w:r>
      <w:r>
        <w:t xml:space="preserve"> Flooding on </w:t>
      </w:r>
      <w:proofErr w:type="spellStart"/>
      <w:r>
        <w:t>Angram</w:t>
      </w:r>
      <w:proofErr w:type="spellEnd"/>
      <w:r>
        <w:t xml:space="preserve"> Road -</w:t>
      </w:r>
      <w:r w:rsidRPr="00CA4922">
        <w:t xml:space="preserve"> Cllr </w:t>
      </w:r>
      <w:proofErr w:type="spellStart"/>
      <w:r w:rsidRPr="00CA4922">
        <w:t>War</w:t>
      </w:r>
      <w:r>
        <w:t>neken</w:t>
      </w:r>
      <w:proofErr w:type="spellEnd"/>
      <w:r w:rsidR="0012407A">
        <w:t xml:space="preserve"> will request a copy of the Engineer’s report and </w:t>
      </w:r>
      <w:r w:rsidRPr="00CA4922">
        <w:t xml:space="preserve"> </w:t>
      </w:r>
      <w:r w:rsidR="00E96324">
        <w:tab/>
        <w:t xml:space="preserve">propose that the repair work is put to major works, </w:t>
      </w:r>
      <w:r w:rsidRPr="00CA4922">
        <w:rPr>
          <w:b/>
        </w:rPr>
        <w:t xml:space="preserve">RESOLVED </w:t>
      </w:r>
      <w:r w:rsidRPr="00CA4922">
        <w:t xml:space="preserve">Cllr </w:t>
      </w:r>
      <w:proofErr w:type="spellStart"/>
      <w:r w:rsidRPr="00CA4922">
        <w:t>Warne</w:t>
      </w:r>
      <w:r w:rsidR="00E96324">
        <w:t>ken</w:t>
      </w:r>
      <w:proofErr w:type="spellEnd"/>
      <w:r w:rsidR="00E96324">
        <w:t xml:space="preserve"> to </w:t>
      </w:r>
      <w:r>
        <w:t>follow up</w:t>
      </w:r>
      <w:r w:rsidRPr="00CA4922">
        <w:t>.</w:t>
      </w:r>
    </w:p>
    <w:p w:rsidR="00A37E5A" w:rsidRDefault="00155D93" w:rsidP="00A37E5A">
      <w:pPr>
        <w:rPr>
          <w:b/>
        </w:rPr>
      </w:pPr>
      <w:r>
        <w:rPr>
          <w:b/>
        </w:rPr>
        <w:t>38</w:t>
      </w:r>
      <w:r w:rsidR="00A37E5A">
        <w:rPr>
          <w:b/>
        </w:rPr>
        <w:t>/202</w:t>
      </w:r>
      <w:r w:rsidR="002D7B23">
        <w:rPr>
          <w:b/>
        </w:rPr>
        <w:t>2</w:t>
      </w:r>
      <w:r w:rsidR="00A37E5A">
        <w:rPr>
          <w:b/>
        </w:rPr>
        <w:t xml:space="preserve"> POLICE REPORT</w:t>
      </w:r>
    </w:p>
    <w:p w:rsidR="007A78C6" w:rsidRDefault="00155D93" w:rsidP="009B59A6">
      <w:r>
        <w:rPr>
          <w:b/>
        </w:rPr>
        <w:tab/>
        <w:t>38</w:t>
      </w:r>
      <w:r w:rsidR="007A78C6" w:rsidRPr="007A78C6">
        <w:rPr>
          <w:b/>
        </w:rPr>
        <w:t>.1</w:t>
      </w:r>
      <w:r w:rsidR="0000534E">
        <w:rPr>
          <w:b/>
        </w:rPr>
        <w:t xml:space="preserve"> </w:t>
      </w:r>
      <w:r w:rsidR="0000534E" w:rsidRPr="0000534E">
        <w:t xml:space="preserve">The Crime Report can be viewed at </w:t>
      </w:r>
      <w:hyperlink r:id="rId8" w:history="1">
        <w:r w:rsidR="0000534E" w:rsidRPr="0014327A">
          <w:rPr>
            <w:rStyle w:val="Hyperlink"/>
          </w:rPr>
          <w:t>www.police.uk</w:t>
        </w:r>
      </w:hyperlink>
      <w:r w:rsidR="0000534E">
        <w:t xml:space="preserve"> </w:t>
      </w:r>
      <w:r w:rsidR="003C1BE0">
        <w:tab/>
      </w:r>
      <w:r w:rsidR="00A42D18">
        <w:t>.</w:t>
      </w:r>
    </w:p>
    <w:p w:rsidR="00292244" w:rsidRPr="007A78C6" w:rsidRDefault="00292244" w:rsidP="009B59A6">
      <w:r>
        <w:tab/>
        <w:t xml:space="preserve">The latest report showing on the website is for June. </w:t>
      </w:r>
      <w:r w:rsidRPr="00292244">
        <w:rPr>
          <w:b/>
        </w:rPr>
        <w:t>RESOLVED.</w:t>
      </w:r>
      <w:r>
        <w:t xml:space="preserve"> The Clerk to write to the Crime </w:t>
      </w:r>
      <w:r>
        <w:tab/>
        <w:t>Commissioner and ask why there is such a delay in updating the website.</w:t>
      </w:r>
    </w:p>
    <w:p w:rsidR="00E96324" w:rsidRDefault="00155D93" w:rsidP="009B59A6">
      <w:pPr>
        <w:rPr>
          <w:b/>
          <w:u w:val="single"/>
        </w:rPr>
      </w:pPr>
      <w:r>
        <w:rPr>
          <w:b/>
        </w:rPr>
        <w:t>39</w:t>
      </w:r>
      <w:r w:rsidR="00E96324">
        <w:rPr>
          <w:b/>
        </w:rPr>
        <w:t xml:space="preserve">/2022 </w:t>
      </w:r>
      <w:r w:rsidR="00292244">
        <w:rPr>
          <w:b/>
          <w:u w:val="single"/>
        </w:rPr>
        <w:t>TRAFFIC SPEED MO</w:t>
      </w:r>
      <w:r w:rsidR="00E96324" w:rsidRPr="00E96324">
        <w:rPr>
          <w:b/>
          <w:u w:val="single"/>
        </w:rPr>
        <w:t>NITORING</w:t>
      </w:r>
    </w:p>
    <w:p w:rsidR="00E96324" w:rsidRPr="00E96324" w:rsidRDefault="00E96324" w:rsidP="009B59A6">
      <w:pPr>
        <w:rPr>
          <w:b/>
        </w:rPr>
      </w:pPr>
      <w:r w:rsidRPr="00E96324">
        <w:tab/>
      </w:r>
      <w:r w:rsidR="00155D93">
        <w:rPr>
          <w:b/>
        </w:rPr>
        <w:t>39</w:t>
      </w:r>
      <w:r w:rsidRPr="00E96324">
        <w:rPr>
          <w:b/>
        </w:rPr>
        <w:t xml:space="preserve">.1 </w:t>
      </w:r>
      <w:r w:rsidR="00292244" w:rsidRPr="00292244">
        <w:t>C</w:t>
      </w:r>
      <w:r w:rsidR="00292244">
        <w:t xml:space="preserve">llrs </w:t>
      </w:r>
      <w:proofErr w:type="spellStart"/>
      <w:r w:rsidR="00292244">
        <w:t>Warneken</w:t>
      </w:r>
      <w:proofErr w:type="spellEnd"/>
      <w:r w:rsidR="00292244">
        <w:t xml:space="preserve"> and Johnston are to meeting with a representative from NYCC on 28</w:t>
      </w:r>
      <w:r w:rsidR="00292244" w:rsidRPr="00292244">
        <w:rPr>
          <w:vertAlign w:val="superscript"/>
        </w:rPr>
        <w:t>th</w:t>
      </w:r>
      <w:r w:rsidR="00292244">
        <w:t xml:space="preserve"> </w:t>
      </w:r>
      <w:r w:rsidR="00292244">
        <w:tab/>
        <w:t xml:space="preserve">September regarding the feasibility of installing Vehicle Activation Signs (VAS) on the B1224. </w:t>
      </w:r>
      <w:r w:rsidR="00292244">
        <w:tab/>
      </w:r>
      <w:r w:rsidR="00292244" w:rsidRPr="00292244">
        <w:rPr>
          <w:b/>
        </w:rPr>
        <w:t>RESOLVED.</w:t>
      </w:r>
      <w:r w:rsidR="00292244">
        <w:t xml:space="preserve"> Cllr Johnston to report on the outcome of the meeting.</w:t>
      </w:r>
    </w:p>
    <w:p w:rsidR="006319A6" w:rsidRDefault="00155D93" w:rsidP="009B59A6">
      <w:r>
        <w:rPr>
          <w:b/>
        </w:rPr>
        <w:t>40</w:t>
      </w:r>
      <w:r w:rsidR="002D7B23">
        <w:rPr>
          <w:b/>
        </w:rPr>
        <w:t>/2022</w:t>
      </w:r>
      <w:r w:rsidR="00E67AE8">
        <w:rPr>
          <w:b/>
        </w:rPr>
        <w:t xml:space="preserve"> </w:t>
      </w:r>
      <w:r w:rsidR="0063242D" w:rsidRPr="00E92E57">
        <w:rPr>
          <w:b/>
          <w:u w:val="single"/>
        </w:rPr>
        <w:t>CORRESPONDENCE</w:t>
      </w:r>
    </w:p>
    <w:p w:rsidR="0063242D" w:rsidRPr="001D5216" w:rsidRDefault="0063242D" w:rsidP="009B59A6">
      <w:r>
        <w:tab/>
      </w:r>
      <w:r w:rsidR="00155D93">
        <w:rPr>
          <w:b/>
        </w:rPr>
        <w:t>40</w:t>
      </w:r>
      <w:r w:rsidR="00706CD9" w:rsidRPr="00706CD9">
        <w:rPr>
          <w:b/>
        </w:rPr>
        <w:t>.1</w:t>
      </w:r>
      <w:r w:rsidRPr="001D5216">
        <w:t xml:space="preserve"> The following items have been circulated:</w:t>
      </w:r>
    </w:p>
    <w:p w:rsidR="00C505CB" w:rsidRPr="00C505CB" w:rsidRDefault="00537FF3" w:rsidP="00C505CB">
      <w:r>
        <w:tab/>
      </w:r>
      <w:r w:rsidR="00C505CB" w:rsidRPr="00C505CB">
        <w:t xml:space="preserve">Circuit – product recall on defibrillators (issue with the batteries). </w:t>
      </w:r>
      <w:r w:rsidR="0084271D">
        <w:t xml:space="preserve">CU Medical Services are </w:t>
      </w:r>
      <w:r w:rsidR="0084271D">
        <w:tab/>
        <w:t>responsible for collections, t</w:t>
      </w:r>
      <w:r w:rsidR="00C505CB" w:rsidRPr="00C505CB">
        <w:t xml:space="preserve">elephone number 0333 0115704 to book a collection date with the </w:t>
      </w:r>
      <w:r w:rsidR="0084271D">
        <w:tab/>
      </w:r>
      <w:r w:rsidR="00C505CB" w:rsidRPr="00C505CB">
        <w:t>Upgrade Team.</w:t>
      </w:r>
    </w:p>
    <w:p w:rsidR="00C505CB" w:rsidRPr="00C505CB" w:rsidRDefault="00C505CB" w:rsidP="00C505CB">
      <w:r>
        <w:tab/>
      </w:r>
      <w:r w:rsidRPr="00C505CB">
        <w:t>York and North Yorkshire Devolution Deal.</w:t>
      </w:r>
    </w:p>
    <w:p w:rsidR="00C505CB" w:rsidRPr="00C505CB" w:rsidRDefault="00C505CB" w:rsidP="00C505CB">
      <w:r>
        <w:tab/>
      </w:r>
      <w:r w:rsidRPr="00C505CB">
        <w:t>Council Tax Reduction Scheme for North Yorkshire. Have your say before 18</w:t>
      </w:r>
      <w:r w:rsidRPr="00C505CB">
        <w:rPr>
          <w:vertAlign w:val="superscript"/>
        </w:rPr>
        <w:t>th</w:t>
      </w:r>
      <w:r w:rsidRPr="00C505CB">
        <w:t xml:space="preserve"> September.</w:t>
      </w:r>
    </w:p>
    <w:p w:rsidR="00292244" w:rsidRDefault="00C505CB" w:rsidP="00292244">
      <w:r>
        <w:tab/>
        <w:t xml:space="preserve">North Yorkshire Police, Fire &amp; Crime Commissioner. Protect Your Home Scheme Workshop invite </w:t>
      </w:r>
      <w:r>
        <w:tab/>
        <w:t>22 August.</w:t>
      </w:r>
      <w:r>
        <w:tab/>
      </w:r>
    </w:p>
    <w:p w:rsidR="00C505CB" w:rsidRPr="00C505CB" w:rsidRDefault="001332EA" w:rsidP="00C505CB">
      <w:r>
        <w:t xml:space="preserve"> </w:t>
      </w:r>
      <w:r w:rsidR="00C505CB">
        <w:tab/>
      </w:r>
      <w:r w:rsidR="00C505CB" w:rsidRPr="00C505CB">
        <w:t>Update on progress towards single unitary council for North Yorkshire.</w:t>
      </w:r>
    </w:p>
    <w:p w:rsidR="00C505CB" w:rsidRPr="00C505CB" w:rsidRDefault="00C505CB" w:rsidP="00C505CB">
      <w:r>
        <w:tab/>
      </w:r>
      <w:r w:rsidRPr="00C505CB">
        <w:t>New Council for North Yorkshire all partner live webinar 5</w:t>
      </w:r>
      <w:r w:rsidRPr="00C505CB">
        <w:rPr>
          <w:vertAlign w:val="superscript"/>
        </w:rPr>
        <w:t>th</w:t>
      </w:r>
      <w:r w:rsidRPr="00C505CB">
        <w:t xml:space="preserve"> October.</w:t>
      </w:r>
    </w:p>
    <w:p w:rsidR="00C505CB" w:rsidRDefault="00C505CB" w:rsidP="00C505CB">
      <w:r>
        <w:tab/>
      </w:r>
      <w:r w:rsidRPr="00C505CB">
        <w:t xml:space="preserve">Let’s Talk – Town and Parish Council </w:t>
      </w:r>
      <w:proofErr w:type="spellStart"/>
      <w:r w:rsidRPr="00C505CB">
        <w:t>Comms</w:t>
      </w:r>
      <w:proofErr w:type="spellEnd"/>
      <w:r w:rsidR="00B53474">
        <w:t>.</w:t>
      </w:r>
      <w:r w:rsidRPr="00C505CB">
        <w:t xml:space="preserve"> Pack. </w:t>
      </w:r>
      <w:r>
        <w:t>“</w:t>
      </w:r>
      <w:r w:rsidRPr="00C505CB">
        <w:t>Let’s Talk</w:t>
      </w:r>
      <w:r>
        <w:t>”</w:t>
      </w:r>
      <w:r w:rsidRPr="00C505CB">
        <w:t xml:space="preserve"> engagement sessions around </w:t>
      </w:r>
      <w:r w:rsidR="00FF3C12">
        <w:tab/>
      </w:r>
      <w:r w:rsidRPr="00C505CB">
        <w:t>North</w:t>
      </w:r>
      <w:r w:rsidR="00FF3C12">
        <w:t xml:space="preserve"> </w:t>
      </w:r>
      <w:r w:rsidRPr="00C505CB">
        <w:t>Yorkshire.</w:t>
      </w:r>
    </w:p>
    <w:p w:rsidR="00C505CB" w:rsidRDefault="00C505CB" w:rsidP="00C505CB">
      <w:r>
        <w:tab/>
      </w:r>
      <w:r w:rsidRPr="00C505CB">
        <w:t>Various emails from YLCA and National Ass of Local Councils</w:t>
      </w:r>
    </w:p>
    <w:p w:rsidR="00294B29" w:rsidRPr="00C505CB" w:rsidRDefault="00294B29" w:rsidP="00C505CB">
      <w:r>
        <w:tab/>
        <w:t>Tockwith &amp; District Agricultural Society Letter of thanks for the £50 donation.</w:t>
      </w:r>
    </w:p>
    <w:p w:rsidR="00C505CB" w:rsidRDefault="00155D93" w:rsidP="00C505CB">
      <w:r>
        <w:rPr>
          <w:b/>
        </w:rPr>
        <w:t>41</w:t>
      </w:r>
      <w:r w:rsidR="00B53474" w:rsidRPr="00B53474">
        <w:rPr>
          <w:b/>
        </w:rPr>
        <w:t>/2022</w:t>
      </w:r>
      <w:r w:rsidR="00B53474">
        <w:t xml:space="preserve"> </w:t>
      </w:r>
      <w:r w:rsidR="00B53474" w:rsidRPr="00B53474">
        <w:rPr>
          <w:b/>
          <w:u w:val="single"/>
        </w:rPr>
        <w:t>PRIDE IN THE VILLAGE GROUP</w:t>
      </w:r>
      <w:r w:rsidR="00C505CB">
        <w:tab/>
      </w:r>
    </w:p>
    <w:p w:rsidR="00C505CB" w:rsidRDefault="00B53474" w:rsidP="00C505CB">
      <w:r>
        <w:tab/>
        <w:t xml:space="preserve">Congratulations to Rex Beach and the group for their successful application to the National </w:t>
      </w:r>
      <w:r>
        <w:tab/>
        <w:t xml:space="preserve">Lottery </w:t>
      </w:r>
      <w:r w:rsidR="00C505CB">
        <w:t>Community Fund</w:t>
      </w:r>
      <w:r>
        <w:t>. The</w:t>
      </w:r>
      <w:r w:rsidR="00C505CB">
        <w:t xml:space="preserve"> </w:t>
      </w:r>
      <w:r w:rsidR="00C505CB" w:rsidRPr="00B53474">
        <w:rPr>
          <w:rStyle w:val="Strong"/>
          <w:b w:val="0"/>
        </w:rPr>
        <w:t>Project name</w:t>
      </w:r>
      <w:r w:rsidRPr="00B53474">
        <w:rPr>
          <w:rStyle w:val="Strong"/>
          <w:b w:val="0"/>
        </w:rPr>
        <w:t>d</w:t>
      </w:r>
      <w:r w:rsidR="00C505CB" w:rsidRPr="00B53474">
        <w:rPr>
          <w:rStyle w:val="Strong"/>
          <w:b w:val="0"/>
        </w:rPr>
        <w:t xml:space="preserve"> </w:t>
      </w:r>
      <w:r>
        <w:rPr>
          <w:rStyle w:val="Strong"/>
          <w:b w:val="0"/>
        </w:rPr>
        <w:t>“Long Marston.</w:t>
      </w:r>
      <w:r w:rsidR="00C505CB" w:rsidRPr="00B53474">
        <w:rPr>
          <w:rStyle w:val="Strong"/>
          <w:b w:val="0"/>
        </w:rPr>
        <w:t xml:space="preserve"> Rejuvenating the Village </w:t>
      </w:r>
      <w:r>
        <w:rPr>
          <w:rStyle w:val="Strong"/>
          <w:b w:val="0"/>
        </w:rPr>
        <w:tab/>
      </w:r>
      <w:r w:rsidR="00C505CB" w:rsidRPr="00B53474">
        <w:rPr>
          <w:rStyle w:val="Strong"/>
          <w:b w:val="0"/>
        </w:rPr>
        <w:t>Environment</w:t>
      </w:r>
      <w:r>
        <w:rPr>
          <w:rStyle w:val="Strong"/>
          <w:b w:val="0"/>
        </w:rPr>
        <w:t>”</w:t>
      </w:r>
      <w:r w:rsidR="00FF3C12">
        <w:rPr>
          <w:rStyle w:val="Strong"/>
          <w:b w:val="0"/>
        </w:rPr>
        <w:t xml:space="preserve"> was awarded </w:t>
      </w:r>
      <w:r w:rsidR="00C505CB" w:rsidRPr="00FF3C12">
        <w:rPr>
          <w:rStyle w:val="Strong"/>
          <w:b w:val="0"/>
        </w:rPr>
        <w:t>£2790.00 towards planters</w:t>
      </w:r>
      <w:r w:rsidR="00FF3C12">
        <w:rPr>
          <w:rStyle w:val="Strong"/>
          <w:b w:val="0"/>
        </w:rPr>
        <w:t>.</w:t>
      </w:r>
    </w:p>
    <w:p w:rsidR="0002719D" w:rsidRDefault="00155D93" w:rsidP="001332EA">
      <w:pPr>
        <w:rPr>
          <w:b/>
          <w:u w:val="single"/>
        </w:rPr>
      </w:pPr>
      <w:r>
        <w:rPr>
          <w:b/>
        </w:rPr>
        <w:t>42</w:t>
      </w:r>
      <w:r w:rsidR="0002719D">
        <w:rPr>
          <w:b/>
        </w:rPr>
        <w:t>/202</w:t>
      </w:r>
      <w:r w:rsidR="002D7B23">
        <w:rPr>
          <w:b/>
        </w:rPr>
        <w:t>2</w:t>
      </w:r>
      <w:r w:rsidR="0002719D">
        <w:rPr>
          <w:b/>
        </w:rPr>
        <w:t xml:space="preserve"> </w:t>
      </w:r>
      <w:r w:rsidR="0002719D" w:rsidRPr="00E92E57">
        <w:rPr>
          <w:b/>
          <w:u w:val="single"/>
        </w:rPr>
        <w:t>FINANCE</w:t>
      </w:r>
    </w:p>
    <w:p w:rsidR="001332EA" w:rsidRPr="001332EA" w:rsidRDefault="00DA4602" w:rsidP="001332EA">
      <w:r>
        <w:tab/>
      </w:r>
      <w:r w:rsidR="00155D93">
        <w:rPr>
          <w:b/>
        </w:rPr>
        <w:t>42</w:t>
      </w:r>
      <w:r w:rsidRPr="00893E97">
        <w:rPr>
          <w:b/>
        </w:rPr>
        <w:t>.1</w:t>
      </w:r>
      <w:r>
        <w:t xml:space="preserve"> </w:t>
      </w:r>
      <w:r w:rsidR="001332EA" w:rsidRPr="001332EA">
        <w:t>B</w:t>
      </w:r>
      <w:r w:rsidR="00917181">
        <w:t>ank Balance on statement dated 2</w:t>
      </w:r>
      <w:r w:rsidR="00917181" w:rsidRPr="00917181">
        <w:rPr>
          <w:vertAlign w:val="superscript"/>
        </w:rPr>
        <w:t>nd</w:t>
      </w:r>
      <w:r w:rsidR="00917181">
        <w:t xml:space="preserve"> September</w:t>
      </w:r>
      <w:r w:rsidR="001332EA" w:rsidRPr="001332EA">
        <w:t xml:space="preserve"> 2022</w:t>
      </w:r>
      <w:r w:rsidR="001332EA" w:rsidRPr="001332EA">
        <w:tab/>
        <w:t>£7816.03</w:t>
      </w:r>
    </w:p>
    <w:p w:rsidR="00DA4602" w:rsidRPr="00DA4602" w:rsidRDefault="00DA4602" w:rsidP="00893E97">
      <w:pPr>
        <w:pStyle w:val="NoSpacing"/>
      </w:pPr>
      <w:r w:rsidRPr="00DA4602">
        <w:tab/>
      </w:r>
      <w:r w:rsidR="00155D93">
        <w:rPr>
          <w:b/>
        </w:rPr>
        <w:t>42</w:t>
      </w:r>
      <w:r w:rsidRPr="00893E97">
        <w:rPr>
          <w:b/>
        </w:rPr>
        <w:t>.2</w:t>
      </w:r>
      <w:r w:rsidR="00893E97">
        <w:t xml:space="preserve"> </w:t>
      </w:r>
      <w:r w:rsidRPr="00DA4602">
        <w:t>Payments</w:t>
      </w:r>
      <w:r>
        <w:rPr>
          <w:b/>
          <w:u w:val="single"/>
        </w:rPr>
        <w:t xml:space="preserve"> </w:t>
      </w:r>
      <w:r>
        <w:t xml:space="preserve">made since meeting held on </w:t>
      </w:r>
      <w:r w:rsidR="00917181">
        <w:t>21</w:t>
      </w:r>
      <w:r w:rsidR="00917181" w:rsidRPr="00917181">
        <w:rPr>
          <w:vertAlign w:val="superscript"/>
        </w:rPr>
        <w:t>st</w:t>
      </w:r>
      <w:r w:rsidR="00917181">
        <w:t xml:space="preserve"> July</w:t>
      </w:r>
      <w:r w:rsidR="001C320A">
        <w:t xml:space="preserve"> 2022</w:t>
      </w:r>
    </w:p>
    <w:p w:rsidR="001332EA" w:rsidRPr="001332EA" w:rsidRDefault="00893E97" w:rsidP="00893E97">
      <w:pPr>
        <w:pStyle w:val="NoSpacing"/>
      </w:pPr>
      <w:r>
        <w:rPr>
          <w:b/>
          <w:i/>
        </w:rPr>
        <w:tab/>
      </w:r>
      <w:r w:rsidR="00D636A2">
        <w:t>Cheque 384</w:t>
      </w:r>
      <w:r w:rsidR="001332EA" w:rsidRPr="0010657B">
        <w:tab/>
      </w:r>
      <w:r w:rsidR="00D636A2">
        <w:t>Long Marston Village Hall</w:t>
      </w:r>
      <w:r w:rsidR="001332EA">
        <w:tab/>
      </w:r>
      <w:r w:rsidR="001332EA">
        <w:tab/>
      </w:r>
      <w:r w:rsidR="001332EA">
        <w:tab/>
        <w:t>£</w:t>
      </w:r>
      <w:r w:rsidR="00D636A2">
        <w:t>15</w:t>
      </w:r>
      <w:r w:rsidR="001332EA">
        <w:t>.00</w:t>
      </w:r>
    </w:p>
    <w:p w:rsidR="00D636A2" w:rsidRDefault="001332EA" w:rsidP="001332EA">
      <w:r>
        <w:tab/>
      </w:r>
      <w:r w:rsidR="00D636A2">
        <w:t>Cheque 385</w:t>
      </w:r>
      <w:r w:rsidR="00D636A2">
        <w:tab/>
        <w:t>Tockwith &amp; District Agricultural Society</w:t>
      </w:r>
      <w:r w:rsidR="00D636A2">
        <w:tab/>
      </w:r>
      <w:r w:rsidR="00D636A2">
        <w:tab/>
        <w:t>£50.00</w:t>
      </w:r>
      <w:r w:rsidRPr="001332EA">
        <w:tab/>
      </w:r>
    </w:p>
    <w:p w:rsidR="00E5126A" w:rsidRDefault="00D636A2" w:rsidP="001332EA">
      <w:r>
        <w:tab/>
      </w:r>
    </w:p>
    <w:p w:rsidR="00E5126A" w:rsidRPr="004B1564" w:rsidRDefault="00E5126A" w:rsidP="00E5126A">
      <w:pPr>
        <w:jc w:val="right"/>
        <w:rPr>
          <w:b/>
          <w:u w:val="single"/>
        </w:rPr>
      </w:pPr>
      <w:r>
        <w:rPr>
          <w:b/>
          <w:u w:val="single"/>
        </w:rPr>
        <w:t>PAGE 329</w:t>
      </w:r>
    </w:p>
    <w:p w:rsidR="00DE313F" w:rsidRDefault="00E5126A" w:rsidP="001332EA">
      <w:r>
        <w:lastRenderedPageBreak/>
        <w:tab/>
      </w:r>
      <w:r w:rsidR="00D636A2">
        <w:t xml:space="preserve">Cheques 386 to </w:t>
      </w:r>
      <w:r w:rsidR="00DE313F">
        <w:t>388 were cancelled.</w:t>
      </w:r>
    </w:p>
    <w:p w:rsidR="00DE313F" w:rsidRDefault="00DE313F" w:rsidP="001332EA">
      <w:r>
        <w:tab/>
        <w:t>Cheque 389</w:t>
      </w:r>
      <w:r>
        <w:tab/>
        <w:t>Clerk’s salary including back pay</w:t>
      </w:r>
      <w:r>
        <w:tab/>
      </w:r>
      <w:r>
        <w:tab/>
      </w:r>
      <w:r>
        <w:tab/>
        <w:t>£1123.6</w:t>
      </w:r>
    </w:p>
    <w:p w:rsidR="001332EA" w:rsidRPr="001332EA" w:rsidRDefault="00DE313F" w:rsidP="001332EA">
      <w:r>
        <w:tab/>
        <w:t>Cheque 390</w:t>
      </w:r>
      <w:r w:rsidR="00D636A2">
        <w:tab/>
      </w:r>
      <w:r w:rsidR="001332EA" w:rsidRPr="001332EA">
        <w:t>HM Revenue and Customs (Clerk’s tax)</w:t>
      </w:r>
      <w:r w:rsidR="001332EA" w:rsidRPr="001332EA">
        <w:tab/>
      </w:r>
      <w:r w:rsidR="001332EA" w:rsidRPr="001332EA">
        <w:tab/>
        <w:t>£</w:t>
      </w:r>
      <w:r>
        <w:t>81.40</w:t>
      </w:r>
    </w:p>
    <w:p w:rsidR="00DA4602" w:rsidRPr="00893E97" w:rsidRDefault="00893E97" w:rsidP="00893E97">
      <w:pPr>
        <w:pStyle w:val="NoSpacing"/>
      </w:pPr>
      <w:r w:rsidRPr="00893E97">
        <w:tab/>
      </w:r>
      <w:r w:rsidR="00155D93">
        <w:rPr>
          <w:b/>
        </w:rPr>
        <w:t>42</w:t>
      </w:r>
      <w:r w:rsidR="00DE313F">
        <w:rPr>
          <w:b/>
        </w:rPr>
        <w:t>.</w:t>
      </w:r>
      <w:r w:rsidR="0085452A">
        <w:rPr>
          <w:b/>
        </w:rPr>
        <w:t>3</w:t>
      </w:r>
      <w:r w:rsidRPr="00893E97">
        <w:t xml:space="preserve"> </w:t>
      </w:r>
      <w:r w:rsidR="00DA4602" w:rsidRPr="00893E97">
        <w:t>Payments requested:</w:t>
      </w:r>
    </w:p>
    <w:p w:rsidR="00DA4602" w:rsidRPr="00DA4602" w:rsidRDefault="00893E97" w:rsidP="00893E97">
      <w:pPr>
        <w:pStyle w:val="NoSpacing"/>
      </w:pPr>
      <w:r>
        <w:tab/>
      </w:r>
      <w:r w:rsidR="00DA4602" w:rsidRPr="00DA4602">
        <w:t>Payment for</w:t>
      </w:r>
      <w:r w:rsidR="001332EA">
        <w:t xml:space="preserve"> hire of the Village Hall</w:t>
      </w:r>
      <w:r w:rsidR="001332EA">
        <w:tab/>
      </w:r>
      <w:r w:rsidR="001332EA">
        <w:tab/>
      </w:r>
      <w:r w:rsidR="001332EA">
        <w:tab/>
      </w:r>
      <w:r w:rsidR="001332EA">
        <w:tab/>
        <w:t>£15</w:t>
      </w:r>
      <w:r w:rsidR="00DA4602" w:rsidRPr="00DA4602">
        <w:t>.00</w:t>
      </w:r>
      <w:r w:rsidR="00DA4602" w:rsidRPr="00DA4602">
        <w:tab/>
      </w:r>
    </w:p>
    <w:p w:rsidR="00155D93" w:rsidRDefault="00893E97" w:rsidP="00AD2F62">
      <w:pPr>
        <w:rPr>
          <w:b/>
        </w:rPr>
      </w:pPr>
      <w:r>
        <w:tab/>
      </w:r>
      <w:r w:rsidR="00DE313F">
        <w:t>Public Designers Ltd (website 2 years)</w:t>
      </w:r>
      <w:r w:rsidR="00DE313F">
        <w:tab/>
      </w:r>
      <w:r w:rsidR="00DE313F">
        <w:tab/>
      </w:r>
      <w:r w:rsidR="00DE313F">
        <w:tab/>
      </w:r>
      <w:r w:rsidR="00DE313F">
        <w:tab/>
        <w:t>£620.00</w:t>
      </w:r>
    </w:p>
    <w:p w:rsidR="0085452A" w:rsidRDefault="00155D93" w:rsidP="00917181">
      <w:pPr>
        <w:pStyle w:val="NoSpacing"/>
        <w:rPr>
          <w:b/>
        </w:rPr>
      </w:pPr>
      <w:r>
        <w:rPr>
          <w:b/>
        </w:rPr>
        <w:t>43</w:t>
      </w:r>
      <w:r w:rsidR="0085452A">
        <w:rPr>
          <w:b/>
        </w:rPr>
        <w:t xml:space="preserve">/2022 </w:t>
      </w:r>
      <w:r w:rsidR="00B358BE" w:rsidRPr="007D135E">
        <w:rPr>
          <w:b/>
          <w:u w:val="single"/>
        </w:rPr>
        <w:t>THE QUEEN’S PLATINUM JUBILEE</w:t>
      </w:r>
    </w:p>
    <w:p w:rsidR="00B358BE" w:rsidRPr="000E3024" w:rsidRDefault="00B358BE" w:rsidP="000E3024">
      <w:r>
        <w:rPr>
          <w:b/>
        </w:rPr>
        <w:tab/>
      </w:r>
      <w:r w:rsidR="00155D93">
        <w:rPr>
          <w:b/>
        </w:rPr>
        <w:t>43</w:t>
      </w:r>
      <w:r>
        <w:rPr>
          <w:b/>
        </w:rPr>
        <w:t xml:space="preserve">.1 </w:t>
      </w:r>
      <w:r w:rsidR="000E3024">
        <w:t>The suggestion of purchasing a village may</w:t>
      </w:r>
      <w:r w:rsidR="00BF10FE">
        <w:t>pole was</w:t>
      </w:r>
      <w:r w:rsidR="000E3024">
        <w:t xml:space="preserve"> discussed</w:t>
      </w:r>
      <w:r w:rsidR="00BF10FE">
        <w:t xml:space="preserve"> at the July meeting, but in the </w:t>
      </w:r>
      <w:r w:rsidR="00BF10FE">
        <w:tab/>
        <w:t xml:space="preserve">absence of Cllr </w:t>
      </w:r>
      <w:proofErr w:type="spellStart"/>
      <w:r w:rsidR="00BF10FE">
        <w:t>Anselme</w:t>
      </w:r>
      <w:proofErr w:type="spellEnd"/>
      <w:r w:rsidR="00BF10FE">
        <w:t xml:space="preserve"> it was agreed to add the item to the November Agenda</w:t>
      </w:r>
    </w:p>
    <w:p w:rsidR="001B40CF" w:rsidRDefault="00BF10FE" w:rsidP="009B59A6">
      <w:pPr>
        <w:rPr>
          <w:b/>
          <w:u w:val="single"/>
        </w:rPr>
      </w:pPr>
      <w:r>
        <w:rPr>
          <w:b/>
        </w:rPr>
        <w:t>4</w:t>
      </w:r>
      <w:r w:rsidR="00155D93">
        <w:rPr>
          <w:b/>
        </w:rPr>
        <w:t>4</w:t>
      </w:r>
      <w:r w:rsidR="00B25663">
        <w:rPr>
          <w:b/>
        </w:rPr>
        <w:t>/</w:t>
      </w:r>
      <w:r w:rsidR="002D7B23" w:rsidRPr="007D135E">
        <w:rPr>
          <w:b/>
        </w:rPr>
        <w:t>2022</w:t>
      </w:r>
      <w:r w:rsidR="003F671B" w:rsidRPr="003F671B">
        <w:rPr>
          <w:b/>
          <w:u w:val="single"/>
        </w:rPr>
        <w:t xml:space="preserve"> NOTE MATTERS FOR INFORMATION AND ITEMS FOR THE NEXT MEETING.</w:t>
      </w:r>
    </w:p>
    <w:p w:rsidR="00AD2F62" w:rsidRPr="00AD2F62" w:rsidRDefault="00AD2F62" w:rsidP="009B59A6">
      <w:r w:rsidRPr="00AD2F62">
        <w:rPr>
          <w:b/>
        </w:rPr>
        <w:tab/>
      </w:r>
      <w:r>
        <w:rPr>
          <w:b/>
        </w:rPr>
        <w:t>44.1</w:t>
      </w:r>
      <w:r w:rsidR="002A00AB">
        <w:rPr>
          <w:b/>
        </w:rPr>
        <w:t xml:space="preserve"> </w:t>
      </w:r>
      <w:r w:rsidRPr="00AD2F62">
        <w:t xml:space="preserve">Long Marston Stay and play Group have successfully applied for funding to refurbish the </w:t>
      </w:r>
      <w:r>
        <w:tab/>
      </w:r>
      <w:r w:rsidRPr="00AD2F62">
        <w:t>playground</w:t>
      </w:r>
      <w:r>
        <w:t>.</w:t>
      </w:r>
      <w:r w:rsidRPr="00AD2F62">
        <w:t xml:space="preserve"> They have bee</w:t>
      </w:r>
      <w:r>
        <w:t>n</w:t>
      </w:r>
      <w:r w:rsidRPr="00AD2F62">
        <w:t xml:space="preserve"> awarded £78,000</w:t>
      </w:r>
      <w:r>
        <w:t xml:space="preserve"> and w</w:t>
      </w:r>
      <w:r w:rsidRPr="00AD2F62">
        <w:t>ork will commence March 2023.</w:t>
      </w:r>
    </w:p>
    <w:p w:rsidR="00AD2F62" w:rsidRDefault="00AD2F62" w:rsidP="009B59A6">
      <w:r>
        <w:rPr>
          <w:b/>
        </w:rPr>
        <w:tab/>
      </w:r>
      <w:r w:rsidRPr="00AD2F62">
        <w:rPr>
          <w:b/>
        </w:rPr>
        <w:t>44.</w:t>
      </w:r>
      <w:r>
        <w:rPr>
          <w:b/>
        </w:rPr>
        <w:t xml:space="preserve">2 </w:t>
      </w:r>
      <w:r w:rsidRPr="00AD2F62">
        <w:t>Long Marston notice board</w:t>
      </w:r>
      <w:r>
        <w:t xml:space="preserve"> – this is beyond repair and needs replacing.</w:t>
      </w:r>
    </w:p>
    <w:p w:rsidR="00AD2F62" w:rsidRPr="00AD2F62" w:rsidRDefault="00AD2F62" w:rsidP="009B59A6">
      <w:pPr>
        <w:rPr>
          <w:b/>
        </w:rPr>
      </w:pPr>
      <w:r>
        <w:tab/>
      </w:r>
      <w:r>
        <w:rPr>
          <w:b/>
        </w:rPr>
        <w:t>44.3</w:t>
      </w:r>
      <w:r>
        <w:t xml:space="preserve"> Precept application for 2023.</w:t>
      </w:r>
    </w:p>
    <w:p w:rsidR="00D40CDD" w:rsidRDefault="00155D93" w:rsidP="00E46C04">
      <w:pPr>
        <w:rPr>
          <w:b/>
          <w:u w:val="single"/>
        </w:rPr>
      </w:pPr>
      <w:r>
        <w:rPr>
          <w:b/>
        </w:rPr>
        <w:t>45</w:t>
      </w:r>
      <w:r w:rsidR="00BF10FE" w:rsidRPr="00BF10FE">
        <w:rPr>
          <w:b/>
        </w:rPr>
        <w:t>/2022</w:t>
      </w:r>
      <w:r w:rsidR="007E400A">
        <w:t xml:space="preserve"> </w:t>
      </w:r>
      <w:r w:rsidR="00BF10FE">
        <w:rPr>
          <w:b/>
          <w:u w:val="single"/>
        </w:rPr>
        <w:t>CON</w:t>
      </w:r>
      <w:r w:rsidR="003F671B" w:rsidRPr="003F671B">
        <w:rPr>
          <w:b/>
          <w:u w:val="single"/>
        </w:rPr>
        <w:t xml:space="preserve">FIRM </w:t>
      </w:r>
      <w:r w:rsidR="00EB0C2E">
        <w:rPr>
          <w:b/>
          <w:u w:val="single"/>
        </w:rPr>
        <w:t>THE DATE</w:t>
      </w:r>
      <w:r w:rsidR="003F671B" w:rsidRPr="003F671B">
        <w:rPr>
          <w:b/>
          <w:u w:val="single"/>
        </w:rPr>
        <w:t xml:space="preserve"> AND TIMES OF </w:t>
      </w:r>
      <w:r w:rsidR="00EB0C2E">
        <w:rPr>
          <w:b/>
          <w:u w:val="single"/>
        </w:rPr>
        <w:t xml:space="preserve">THE NEXT </w:t>
      </w:r>
      <w:r w:rsidR="003F671B" w:rsidRPr="003F671B">
        <w:rPr>
          <w:b/>
          <w:u w:val="single"/>
        </w:rPr>
        <w:t>MEETING</w:t>
      </w:r>
    </w:p>
    <w:p w:rsidR="005F56B3" w:rsidRPr="00E46C04" w:rsidRDefault="007E400A" w:rsidP="00E46C04">
      <w:pPr>
        <w:rPr>
          <w:b/>
          <w:u w:val="single"/>
        </w:rPr>
      </w:pPr>
      <w:r>
        <w:t>The next mee</w:t>
      </w:r>
      <w:r w:rsidR="00BF10FE">
        <w:t xml:space="preserve">ting will be held on Thursday </w:t>
      </w:r>
      <w:r w:rsidR="003F3EF9">
        <w:t>17</w:t>
      </w:r>
      <w:r w:rsidR="00BF10FE" w:rsidRPr="00BF10FE">
        <w:rPr>
          <w:vertAlign w:val="superscript"/>
        </w:rPr>
        <w:t>TH</w:t>
      </w:r>
      <w:r w:rsidR="00BF10FE">
        <w:t xml:space="preserve"> Nov</w:t>
      </w:r>
      <w:r>
        <w:t>ember at 7pm in the Village Hall.</w:t>
      </w:r>
    </w:p>
    <w:p w:rsidR="003F671B" w:rsidRDefault="007E400A" w:rsidP="009B59A6">
      <w:r>
        <w:t>The meeting closed at 8</w:t>
      </w:r>
      <w:r w:rsidR="000500D0">
        <w:t>.</w:t>
      </w:r>
      <w:r>
        <w:t>25</w:t>
      </w:r>
      <w:r w:rsidR="001D5216">
        <w:t>pm</w:t>
      </w:r>
    </w:p>
    <w:p w:rsidR="001D5216" w:rsidRDefault="001D5216" w:rsidP="003F671B"/>
    <w:p w:rsidR="00482763" w:rsidRDefault="00482763" w:rsidP="003F671B"/>
    <w:p w:rsidR="00035B49" w:rsidRDefault="00035B49" w:rsidP="003F671B"/>
    <w:p w:rsidR="00E46C04" w:rsidRDefault="00E46C04" w:rsidP="003F671B"/>
    <w:p w:rsidR="00E46C04" w:rsidRDefault="00E46C04" w:rsidP="003F671B"/>
    <w:p w:rsidR="00035B49" w:rsidRDefault="00035B49" w:rsidP="003F671B"/>
    <w:p w:rsidR="005F56B3" w:rsidRDefault="005F56B3" w:rsidP="003F671B"/>
    <w:p w:rsidR="001D5216" w:rsidRDefault="001D5216" w:rsidP="003F671B">
      <w:r>
        <w:t>AGREED………………………………………………</w:t>
      </w:r>
      <w:proofErr w:type="gramStart"/>
      <w:r>
        <w:t>.(</w:t>
      </w:r>
      <w:proofErr w:type="gramEnd"/>
      <w:r>
        <w:t>Chairman)</w:t>
      </w:r>
      <w:r>
        <w:tab/>
      </w:r>
      <w:r>
        <w:tab/>
        <w:t>DATE……………………………………………</w:t>
      </w:r>
    </w:p>
    <w:p w:rsidR="00035B49" w:rsidRDefault="00035B49" w:rsidP="004B1564">
      <w:pPr>
        <w:jc w:val="right"/>
        <w:rPr>
          <w:b/>
          <w:u w:val="single"/>
        </w:rPr>
      </w:pPr>
    </w:p>
    <w:p w:rsidR="00035B49" w:rsidRDefault="00035B49" w:rsidP="004B1564">
      <w:pPr>
        <w:jc w:val="right"/>
        <w:rPr>
          <w:b/>
          <w:u w:val="single"/>
        </w:rPr>
      </w:pPr>
    </w:p>
    <w:p w:rsidR="00035B49" w:rsidRDefault="00035B49" w:rsidP="004B1564">
      <w:pPr>
        <w:jc w:val="right"/>
        <w:rPr>
          <w:b/>
          <w:u w:val="single"/>
        </w:rPr>
      </w:pPr>
    </w:p>
    <w:p w:rsidR="00E46C04" w:rsidRDefault="00E46C04" w:rsidP="004B1564">
      <w:pPr>
        <w:jc w:val="right"/>
        <w:rPr>
          <w:b/>
          <w:u w:val="single"/>
        </w:rPr>
      </w:pPr>
    </w:p>
    <w:p w:rsidR="00E46C04" w:rsidRDefault="00E46C04" w:rsidP="004B1564">
      <w:pPr>
        <w:jc w:val="right"/>
        <w:rPr>
          <w:b/>
          <w:u w:val="single"/>
        </w:rPr>
      </w:pPr>
    </w:p>
    <w:p w:rsidR="00E46C04" w:rsidRDefault="00E46C04" w:rsidP="004B1564">
      <w:pPr>
        <w:jc w:val="right"/>
        <w:rPr>
          <w:b/>
          <w:u w:val="single"/>
        </w:rPr>
      </w:pPr>
    </w:p>
    <w:p w:rsidR="00E46C04" w:rsidRDefault="00E46C04" w:rsidP="004B1564">
      <w:pPr>
        <w:jc w:val="right"/>
        <w:rPr>
          <w:b/>
          <w:u w:val="single"/>
        </w:rPr>
      </w:pPr>
    </w:p>
    <w:p w:rsidR="00E46C04" w:rsidRDefault="00E46C04" w:rsidP="004B1564">
      <w:pPr>
        <w:jc w:val="right"/>
        <w:rPr>
          <w:b/>
          <w:u w:val="single"/>
        </w:rPr>
      </w:pPr>
    </w:p>
    <w:p w:rsidR="00E46C04" w:rsidRDefault="00E46C04" w:rsidP="004B1564">
      <w:pPr>
        <w:jc w:val="right"/>
        <w:rPr>
          <w:b/>
          <w:u w:val="single"/>
        </w:rPr>
      </w:pPr>
    </w:p>
    <w:p w:rsidR="00E46C04" w:rsidRDefault="00E46C04" w:rsidP="004B1564">
      <w:pPr>
        <w:jc w:val="right"/>
        <w:rPr>
          <w:b/>
          <w:u w:val="single"/>
        </w:rPr>
      </w:pPr>
    </w:p>
    <w:p w:rsidR="00E46C04" w:rsidRDefault="00E46C04" w:rsidP="004B1564">
      <w:pPr>
        <w:jc w:val="right"/>
        <w:rPr>
          <w:b/>
          <w:u w:val="single"/>
        </w:rPr>
      </w:pPr>
    </w:p>
    <w:p w:rsidR="00E46C04" w:rsidRDefault="00E46C04" w:rsidP="004B1564">
      <w:pPr>
        <w:jc w:val="right"/>
        <w:rPr>
          <w:b/>
          <w:u w:val="single"/>
        </w:rPr>
      </w:pPr>
    </w:p>
    <w:p w:rsidR="00E46C04" w:rsidRDefault="00E46C04" w:rsidP="004B1564">
      <w:pPr>
        <w:jc w:val="right"/>
        <w:rPr>
          <w:b/>
          <w:u w:val="single"/>
        </w:rPr>
      </w:pPr>
    </w:p>
    <w:p w:rsidR="00E46C04" w:rsidRDefault="00E46C04" w:rsidP="004B1564">
      <w:pPr>
        <w:jc w:val="right"/>
        <w:rPr>
          <w:b/>
          <w:u w:val="single"/>
        </w:rPr>
      </w:pPr>
    </w:p>
    <w:p w:rsidR="00E46C04" w:rsidRDefault="00E46C04" w:rsidP="004B1564">
      <w:pPr>
        <w:jc w:val="right"/>
        <w:rPr>
          <w:b/>
          <w:u w:val="single"/>
        </w:rPr>
      </w:pPr>
    </w:p>
    <w:p w:rsidR="00E46C04" w:rsidRDefault="00E46C04" w:rsidP="004B1564">
      <w:pPr>
        <w:jc w:val="right"/>
        <w:rPr>
          <w:b/>
          <w:u w:val="single"/>
        </w:rPr>
      </w:pPr>
    </w:p>
    <w:p w:rsidR="00E46C04" w:rsidRDefault="00E46C04" w:rsidP="004B1564">
      <w:pPr>
        <w:jc w:val="right"/>
        <w:rPr>
          <w:b/>
          <w:u w:val="single"/>
        </w:rPr>
      </w:pPr>
    </w:p>
    <w:p w:rsidR="00E46C04" w:rsidRDefault="00E46C04" w:rsidP="004B1564">
      <w:pPr>
        <w:jc w:val="right"/>
        <w:rPr>
          <w:b/>
          <w:u w:val="single"/>
        </w:rPr>
      </w:pPr>
    </w:p>
    <w:p w:rsidR="00E46C04" w:rsidRDefault="00E46C04" w:rsidP="004B1564">
      <w:pPr>
        <w:jc w:val="right"/>
        <w:rPr>
          <w:b/>
          <w:u w:val="single"/>
        </w:rPr>
      </w:pPr>
    </w:p>
    <w:p w:rsidR="00E46C04" w:rsidRDefault="00E46C04" w:rsidP="004B1564">
      <w:pPr>
        <w:jc w:val="right"/>
        <w:rPr>
          <w:b/>
          <w:u w:val="single"/>
        </w:rPr>
      </w:pPr>
    </w:p>
    <w:p w:rsidR="00E46C04" w:rsidRDefault="00E46C04" w:rsidP="004B1564">
      <w:pPr>
        <w:jc w:val="right"/>
        <w:rPr>
          <w:b/>
          <w:u w:val="single"/>
        </w:rPr>
      </w:pPr>
    </w:p>
    <w:p w:rsidR="00E46C04" w:rsidRDefault="00E46C04" w:rsidP="004B1564">
      <w:pPr>
        <w:jc w:val="right"/>
        <w:rPr>
          <w:b/>
          <w:u w:val="single"/>
        </w:rPr>
      </w:pPr>
    </w:p>
    <w:p w:rsidR="00E46C04" w:rsidRDefault="00E46C04" w:rsidP="004B1564">
      <w:pPr>
        <w:jc w:val="right"/>
        <w:rPr>
          <w:b/>
          <w:u w:val="single"/>
        </w:rPr>
      </w:pPr>
    </w:p>
    <w:p w:rsidR="00E46C04" w:rsidRDefault="00E46C04" w:rsidP="004B1564">
      <w:pPr>
        <w:jc w:val="right"/>
        <w:rPr>
          <w:b/>
          <w:u w:val="single"/>
        </w:rPr>
      </w:pPr>
    </w:p>
    <w:p w:rsidR="00E46C04" w:rsidRDefault="00E46C04" w:rsidP="004B1564">
      <w:pPr>
        <w:jc w:val="right"/>
        <w:rPr>
          <w:b/>
          <w:u w:val="single"/>
        </w:rPr>
      </w:pPr>
    </w:p>
    <w:p w:rsidR="00E46C04" w:rsidRDefault="00E46C04" w:rsidP="004B1564">
      <w:pPr>
        <w:jc w:val="right"/>
        <w:rPr>
          <w:b/>
          <w:u w:val="single"/>
        </w:rPr>
      </w:pPr>
    </w:p>
    <w:p w:rsidR="00E46C04" w:rsidRDefault="00E46C04" w:rsidP="004B1564">
      <w:pPr>
        <w:jc w:val="right"/>
        <w:rPr>
          <w:b/>
          <w:u w:val="single"/>
        </w:rPr>
      </w:pPr>
    </w:p>
    <w:p w:rsidR="00E46C04" w:rsidRDefault="00E46C04" w:rsidP="004B1564">
      <w:pPr>
        <w:jc w:val="right"/>
        <w:rPr>
          <w:b/>
          <w:u w:val="single"/>
        </w:rPr>
      </w:pPr>
    </w:p>
    <w:p w:rsidR="00E46C04" w:rsidRDefault="00E46C04" w:rsidP="004B1564">
      <w:pPr>
        <w:jc w:val="right"/>
        <w:rPr>
          <w:b/>
          <w:u w:val="single"/>
        </w:rPr>
      </w:pPr>
    </w:p>
    <w:p w:rsidR="00E46C04" w:rsidRDefault="00155D93" w:rsidP="004B1564">
      <w:pPr>
        <w:jc w:val="right"/>
        <w:rPr>
          <w:b/>
          <w:u w:val="single"/>
        </w:rPr>
      </w:pPr>
      <w:r>
        <w:rPr>
          <w:b/>
          <w:u w:val="single"/>
        </w:rPr>
        <w:t>PAGE 330</w:t>
      </w:r>
    </w:p>
    <w:sectPr w:rsidR="00E46C04" w:rsidSect="00E3215B">
      <w:footerReference w:type="default" r:id="rId9"/>
      <w:pgSz w:w="11906" w:h="16838"/>
      <w:pgMar w:top="737" w:right="1191" w:bottom="510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690" w:rsidRDefault="00893690" w:rsidP="00421175">
      <w:r>
        <w:separator/>
      </w:r>
    </w:p>
  </w:endnote>
  <w:endnote w:type="continuationSeparator" w:id="0">
    <w:p w:rsidR="00893690" w:rsidRDefault="00893690" w:rsidP="00421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175" w:rsidRPr="00ED0E29" w:rsidRDefault="00421175" w:rsidP="00ED0E29">
    <w:pPr>
      <w:pStyle w:val="Footer"/>
      <w:jc w:val="right"/>
      <w:rPr>
        <w:b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690" w:rsidRDefault="00893690" w:rsidP="00421175">
      <w:r>
        <w:separator/>
      </w:r>
    </w:p>
  </w:footnote>
  <w:footnote w:type="continuationSeparator" w:id="0">
    <w:p w:rsidR="00893690" w:rsidRDefault="00893690" w:rsidP="004211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F1762"/>
    <w:multiLevelType w:val="hybridMultilevel"/>
    <w:tmpl w:val="03B0B9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EE3DAA"/>
    <w:multiLevelType w:val="hybridMultilevel"/>
    <w:tmpl w:val="07F0CD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30773"/>
    <w:multiLevelType w:val="hybridMultilevel"/>
    <w:tmpl w:val="DC3A1744"/>
    <w:lvl w:ilvl="0" w:tplc="640EE4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5954FE0"/>
    <w:multiLevelType w:val="hybridMultilevel"/>
    <w:tmpl w:val="463CF3B8"/>
    <w:lvl w:ilvl="0" w:tplc="7E027218">
      <w:start w:val="1"/>
      <w:numFmt w:val="decimal"/>
      <w:lvlText w:val="%1."/>
      <w:lvlJc w:val="left"/>
      <w:pPr>
        <w:ind w:left="25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6CF67523"/>
    <w:multiLevelType w:val="hybridMultilevel"/>
    <w:tmpl w:val="C1C2D4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9C0115"/>
    <w:multiLevelType w:val="hybridMultilevel"/>
    <w:tmpl w:val="25745A88"/>
    <w:lvl w:ilvl="0" w:tplc="71DC68F6">
      <w:start w:val="1"/>
      <w:numFmt w:val="decimal"/>
      <w:lvlText w:val="%1."/>
      <w:lvlJc w:val="left"/>
      <w:pPr>
        <w:ind w:left="25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7A0D1F96"/>
    <w:multiLevelType w:val="hybridMultilevel"/>
    <w:tmpl w:val="3AA88F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720"/>
    <w:rsid w:val="00001384"/>
    <w:rsid w:val="000022D4"/>
    <w:rsid w:val="0000534E"/>
    <w:rsid w:val="00013EAB"/>
    <w:rsid w:val="00016122"/>
    <w:rsid w:val="000163AE"/>
    <w:rsid w:val="0002719D"/>
    <w:rsid w:val="00035B49"/>
    <w:rsid w:val="000500D0"/>
    <w:rsid w:val="00051AD5"/>
    <w:rsid w:val="000531F5"/>
    <w:rsid w:val="00061E88"/>
    <w:rsid w:val="00067A82"/>
    <w:rsid w:val="0007443B"/>
    <w:rsid w:val="000800C7"/>
    <w:rsid w:val="00094086"/>
    <w:rsid w:val="000A1BF7"/>
    <w:rsid w:val="000A5432"/>
    <w:rsid w:val="000B06D0"/>
    <w:rsid w:val="000D1807"/>
    <w:rsid w:val="000E249D"/>
    <w:rsid w:val="000E3024"/>
    <w:rsid w:val="000E40D8"/>
    <w:rsid w:val="000F310A"/>
    <w:rsid w:val="00106EA1"/>
    <w:rsid w:val="00110993"/>
    <w:rsid w:val="001140CB"/>
    <w:rsid w:val="00114E11"/>
    <w:rsid w:val="001158BA"/>
    <w:rsid w:val="0011600A"/>
    <w:rsid w:val="0012407A"/>
    <w:rsid w:val="001249D6"/>
    <w:rsid w:val="001327A1"/>
    <w:rsid w:val="001332EA"/>
    <w:rsid w:val="00155D93"/>
    <w:rsid w:val="00177F8F"/>
    <w:rsid w:val="00182CB1"/>
    <w:rsid w:val="001948F8"/>
    <w:rsid w:val="00197972"/>
    <w:rsid w:val="001A3F17"/>
    <w:rsid w:val="001A5CBE"/>
    <w:rsid w:val="001B40CF"/>
    <w:rsid w:val="001B4971"/>
    <w:rsid w:val="001C320A"/>
    <w:rsid w:val="001D5216"/>
    <w:rsid w:val="001E1E7D"/>
    <w:rsid w:val="001F0AF3"/>
    <w:rsid w:val="001F25AA"/>
    <w:rsid w:val="002101BC"/>
    <w:rsid w:val="0023754B"/>
    <w:rsid w:val="00240621"/>
    <w:rsid w:val="00243538"/>
    <w:rsid w:val="002521BF"/>
    <w:rsid w:val="002538A3"/>
    <w:rsid w:val="0026048E"/>
    <w:rsid w:val="00261C91"/>
    <w:rsid w:val="00262260"/>
    <w:rsid w:val="00262E64"/>
    <w:rsid w:val="002700C7"/>
    <w:rsid w:val="002716B1"/>
    <w:rsid w:val="002810F4"/>
    <w:rsid w:val="00282AE8"/>
    <w:rsid w:val="00282DDA"/>
    <w:rsid w:val="002831E0"/>
    <w:rsid w:val="00286C85"/>
    <w:rsid w:val="0028706D"/>
    <w:rsid w:val="00287816"/>
    <w:rsid w:val="00292244"/>
    <w:rsid w:val="00294B29"/>
    <w:rsid w:val="00295D88"/>
    <w:rsid w:val="002A00AB"/>
    <w:rsid w:val="002A32C3"/>
    <w:rsid w:val="002B3AD8"/>
    <w:rsid w:val="002B6E8B"/>
    <w:rsid w:val="002B7D9E"/>
    <w:rsid w:val="002C41EF"/>
    <w:rsid w:val="002C5A63"/>
    <w:rsid w:val="002D25E7"/>
    <w:rsid w:val="002D33C1"/>
    <w:rsid w:val="002D7B23"/>
    <w:rsid w:val="002E50DD"/>
    <w:rsid w:val="002F1D26"/>
    <w:rsid w:val="002F28A5"/>
    <w:rsid w:val="002F4A76"/>
    <w:rsid w:val="002F5850"/>
    <w:rsid w:val="00304048"/>
    <w:rsid w:val="00313C9C"/>
    <w:rsid w:val="00314FDB"/>
    <w:rsid w:val="003377CB"/>
    <w:rsid w:val="00346D26"/>
    <w:rsid w:val="00354D7F"/>
    <w:rsid w:val="00357D73"/>
    <w:rsid w:val="0036544A"/>
    <w:rsid w:val="00373C1C"/>
    <w:rsid w:val="0037746E"/>
    <w:rsid w:val="003900E2"/>
    <w:rsid w:val="00397E86"/>
    <w:rsid w:val="003A0F67"/>
    <w:rsid w:val="003A7F2A"/>
    <w:rsid w:val="003B01EA"/>
    <w:rsid w:val="003C1BE0"/>
    <w:rsid w:val="003D362C"/>
    <w:rsid w:val="003F3EF9"/>
    <w:rsid w:val="003F671B"/>
    <w:rsid w:val="004142EE"/>
    <w:rsid w:val="00414E3D"/>
    <w:rsid w:val="00417DE9"/>
    <w:rsid w:val="00420CA3"/>
    <w:rsid w:val="00421175"/>
    <w:rsid w:val="00426D0C"/>
    <w:rsid w:val="004352DF"/>
    <w:rsid w:val="004458BF"/>
    <w:rsid w:val="00452C2E"/>
    <w:rsid w:val="004615FA"/>
    <w:rsid w:val="00463048"/>
    <w:rsid w:val="00467CDF"/>
    <w:rsid w:val="00474BC8"/>
    <w:rsid w:val="00480A83"/>
    <w:rsid w:val="00482763"/>
    <w:rsid w:val="00490B65"/>
    <w:rsid w:val="0049509A"/>
    <w:rsid w:val="00495ED1"/>
    <w:rsid w:val="004B1564"/>
    <w:rsid w:val="004B6C0C"/>
    <w:rsid w:val="004C09DD"/>
    <w:rsid w:val="004C74B7"/>
    <w:rsid w:val="004D31CC"/>
    <w:rsid w:val="004D5FB2"/>
    <w:rsid w:val="004D71F7"/>
    <w:rsid w:val="004E0B0A"/>
    <w:rsid w:val="004E2C21"/>
    <w:rsid w:val="00502C8A"/>
    <w:rsid w:val="00503AD2"/>
    <w:rsid w:val="00505C44"/>
    <w:rsid w:val="00510AF2"/>
    <w:rsid w:val="0051252F"/>
    <w:rsid w:val="00517916"/>
    <w:rsid w:val="005201EE"/>
    <w:rsid w:val="005218DF"/>
    <w:rsid w:val="00527821"/>
    <w:rsid w:val="005368BA"/>
    <w:rsid w:val="005373A6"/>
    <w:rsid w:val="00537FF3"/>
    <w:rsid w:val="00553E6D"/>
    <w:rsid w:val="0056499A"/>
    <w:rsid w:val="00567553"/>
    <w:rsid w:val="005757E6"/>
    <w:rsid w:val="005821D6"/>
    <w:rsid w:val="00583341"/>
    <w:rsid w:val="005864D3"/>
    <w:rsid w:val="00586CF1"/>
    <w:rsid w:val="00591736"/>
    <w:rsid w:val="00592287"/>
    <w:rsid w:val="00593840"/>
    <w:rsid w:val="005965BD"/>
    <w:rsid w:val="005979F7"/>
    <w:rsid w:val="005B0ED8"/>
    <w:rsid w:val="005B30D8"/>
    <w:rsid w:val="005B60C9"/>
    <w:rsid w:val="005C397E"/>
    <w:rsid w:val="005C7317"/>
    <w:rsid w:val="005E2DBD"/>
    <w:rsid w:val="005E618D"/>
    <w:rsid w:val="005F56B3"/>
    <w:rsid w:val="006020A7"/>
    <w:rsid w:val="006046B5"/>
    <w:rsid w:val="00607AA8"/>
    <w:rsid w:val="00613E6C"/>
    <w:rsid w:val="00614375"/>
    <w:rsid w:val="006319A6"/>
    <w:rsid w:val="0063242D"/>
    <w:rsid w:val="00633815"/>
    <w:rsid w:val="00645EF0"/>
    <w:rsid w:val="00655C33"/>
    <w:rsid w:val="00657240"/>
    <w:rsid w:val="00657B1F"/>
    <w:rsid w:val="00675C6D"/>
    <w:rsid w:val="0068586C"/>
    <w:rsid w:val="006972B2"/>
    <w:rsid w:val="006B5B87"/>
    <w:rsid w:val="006C14A0"/>
    <w:rsid w:val="00706CD9"/>
    <w:rsid w:val="00711FBA"/>
    <w:rsid w:val="007137BA"/>
    <w:rsid w:val="00716214"/>
    <w:rsid w:val="0071720C"/>
    <w:rsid w:val="007223EF"/>
    <w:rsid w:val="00722720"/>
    <w:rsid w:val="007374DB"/>
    <w:rsid w:val="00742807"/>
    <w:rsid w:val="00742932"/>
    <w:rsid w:val="00751793"/>
    <w:rsid w:val="00751EFE"/>
    <w:rsid w:val="00755FA9"/>
    <w:rsid w:val="00772B33"/>
    <w:rsid w:val="007745C0"/>
    <w:rsid w:val="0077518C"/>
    <w:rsid w:val="007921D8"/>
    <w:rsid w:val="00794E01"/>
    <w:rsid w:val="007A78C6"/>
    <w:rsid w:val="007B3D3D"/>
    <w:rsid w:val="007B434A"/>
    <w:rsid w:val="007B6C26"/>
    <w:rsid w:val="007C2ED6"/>
    <w:rsid w:val="007C6650"/>
    <w:rsid w:val="007D135E"/>
    <w:rsid w:val="007E2EEB"/>
    <w:rsid w:val="007E400A"/>
    <w:rsid w:val="007E5875"/>
    <w:rsid w:val="007E689A"/>
    <w:rsid w:val="007E7E52"/>
    <w:rsid w:val="007F5F18"/>
    <w:rsid w:val="00804315"/>
    <w:rsid w:val="00813338"/>
    <w:rsid w:val="00816A35"/>
    <w:rsid w:val="008324EB"/>
    <w:rsid w:val="00836274"/>
    <w:rsid w:val="0084271D"/>
    <w:rsid w:val="00843B05"/>
    <w:rsid w:val="00847655"/>
    <w:rsid w:val="00850958"/>
    <w:rsid w:val="0085305B"/>
    <w:rsid w:val="0085452A"/>
    <w:rsid w:val="00864910"/>
    <w:rsid w:val="00865A76"/>
    <w:rsid w:val="00865FCD"/>
    <w:rsid w:val="0087375C"/>
    <w:rsid w:val="0089009C"/>
    <w:rsid w:val="00890741"/>
    <w:rsid w:val="00891C9B"/>
    <w:rsid w:val="00892292"/>
    <w:rsid w:val="00893690"/>
    <w:rsid w:val="00893E97"/>
    <w:rsid w:val="00895534"/>
    <w:rsid w:val="00896A41"/>
    <w:rsid w:val="008A451F"/>
    <w:rsid w:val="008B1154"/>
    <w:rsid w:val="008B196B"/>
    <w:rsid w:val="008B2D75"/>
    <w:rsid w:val="008F3BE9"/>
    <w:rsid w:val="00903C7F"/>
    <w:rsid w:val="00917181"/>
    <w:rsid w:val="00927692"/>
    <w:rsid w:val="00950F07"/>
    <w:rsid w:val="009562B1"/>
    <w:rsid w:val="0095768A"/>
    <w:rsid w:val="00957CC4"/>
    <w:rsid w:val="00963E25"/>
    <w:rsid w:val="0097072C"/>
    <w:rsid w:val="009741E8"/>
    <w:rsid w:val="00985BF8"/>
    <w:rsid w:val="0099025B"/>
    <w:rsid w:val="00991205"/>
    <w:rsid w:val="00997AF2"/>
    <w:rsid w:val="009A1411"/>
    <w:rsid w:val="009B59A6"/>
    <w:rsid w:val="009B6486"/>
    <w:rsid w:val="009C3305"/>
    <w:rsid w:val="009C4E8E"/>
    <w:rsid w:val="009E29CE"/>
    <w:rsid w:val="009E3351"/>
    <w:rsid w:val="00A02BD0"/>
    <w:rsid w:val="00A24E19"/>
    <w:rsid w:val="00A31BFD"/>
    <w:rsid w:val="00A37E5A"/>
    <w:rsid w:val="00A41657"/>
    <w:rsid w:val="00A42D18"/>
    <w:rsid w:val="00A517C5"/>
    <w:rsid w:val="00A612C8"/>
    <w:rsid w:val="00A662BF"/>
    <w:rsid w:val="00A76FA4"/>
    <w:rsid w:val="00A92847"/>
    <w:rsid w:val="00A95387"/>
    <w:rsid w:val="00AB0C65"/>
    <w:rsid w:val="00AB4C52"/>
    <w:rsid w:val="00AD0F62"/>
    <w:rsid w:val="00AD2F62"/>
    <w:rsid w:val="00AE5B16"/>
    <w:rsid w:val="00AF5CA9"/>
    <w:rsid w:val="00B13093"/>
    <w:rsid w:val="00B24F75"/>
    <w:rsid w:val="00B25663"/>
    <w:rsid w:val="00B26107"/>
    <w:rsid w:val="00B26477"/>
    <w:rsid w:val="00B358BE"/>
    <w:rsid w:val="00B36FDB"/>
    <w:rsid w:val="00B40274"/>
    <w:rsid w:val="00B45E0F"/>
    <w:rsid w:val="00B4628B"/>
    <w:rsid w:val="00B53474"/>
    <w:rsid w:val="00B66705"/>
    <w:rsid w:val="00B67994"/>
    <w:rsid w:val="00B67D5D"/>
    <w:rsid w:val="00B70BF1"/>
    <w:rsid w:val="00B73860"/>
    <w:rsid w:val="00B73D5F"/>
    <w:rsid w:val="00B803A9"/>
    <w:rsid w:val="00BD2E4A"/>
    <w:rsid w:val="00BD41AF"/>
    <w:rsid w:val="00BE1D3F"/>
    <w:rsid w:val="00BE1EED"/>
    <w:rsid w:val="00BF0950"/>
    <w:rsid w:val="00BF10FE"/>
    <w:rsid w:val="00C03F5C"/>
    <w:rsid w:val="00C04273"/>
    <w:rsid w:val="00C1452A"/>
    <w:rsid w:val="00C209C4"/>
    <w:rsid w:val="00C21CE9"/>
    <w:rsid w:val="00C2507C"/>
    <w:rsid w:val="00C305E6"/>
    <w:rsid w:val="00C335C4"/>
    <w:rsid w:val="00C3365B"/>
    <w:rsid w:val="00C47EF6"/>
    <w:rsid w:val="00C5046C"/>
    <w:rsid w:val="00C505CB"/>
    <w:rsid w:val="00C51EDE"/>
    <w:rsid w:val="00C52439"/>
    <w:rsid w:val="00C7337B"/>
    <w:rsid w:val="00C93F40"/>
    <w:rsid w:val="00C94ED3"/>
    <w:rsid w:val="00C96050"/>
    <w:rsid w:val="00C96F6D"/>
    <w:rsid w:val="00C97167"/>
    <w:rsid w:val="00CA0323"/>
    <w:rsid w:val="00CA2023"/>
    <w:rsid w:val="00CA4922"/>
    <w:rsid w:val="00CB4F65"/>
    <w:rsid w:val="00CC4136"/>
    <w:rsid w:val="00CC4946"/>
    <w:rsid w:val="00CD147E"/>
    <w:rsid w:val="00CD403D"/>
    <w:rsid w:val="00D04CBF"/>
    <w:rsid w:val="00D10263"/>
    <w:rsid w:val="00D125E0"/>
    <w:rsid w:val="00D2085D"/>
    <w:rsid w:val="00D244B5"/>
    <w:rsid w:val="00D2542D"/>
    <w:rsid w:val="00D407C0"/>
    <w:rsid w:val="00D40CDD"/>
    <w:rsid w:val="00D41F78"/>
    <w:rsid w:val="00D57D49"/>
    <w:rsid w:val="00D6242B"/>
    <w:rsid w:val="00D636A2"/>
    <w:rsid w:val="00D67E65"/>
    <w:rsid w:val="00D77A88"/>
    <w:rsid w:val="00D80558"/>
    <w:rsid w:val="00D909AF"/>
    <w:rsid w:val="00DA05FD"/>
    <w:rsid w:val="00DA32BE"/>
    <w:rsid w:val="00DA4602"/>
    <w:rsid w:val="00DA4BAD"/>
    <w:rsid w:val="00DB0930"/>
    <w:rsid w:val="00DB4198"/>
    <w:rsid w:val="00DD3BB4"/>
    <w:rsid w:val="00DE06BC"/>
    <w:rsid w:val="00DE313F"/>
    <w:rsid w:val="00DE3808"/>
    <w:rsid w:val="00E0636B"/>
    <w:rsid w:val="00E27E8F"/>
    <w:rsid w:val="00E31D27"/>
    <w:rsid w:val="00E3215B"/>
    <w:rsid w:val="00E43C2E"/>
    <w:rsid w:val="00E46C04"/>
    <w:rsid w:val="00E5126A"/>
    <w:rsid w:val="00E5560F"/>
    <w:rsid w:val="00E653BD"/>
    <w:rsid w:val="00E65B48"/>
    <w:rsid w:val="00E65B56"/>
    <w:rsid w:val="00E67AE8"/>
    <w:rsid w:val="00E77FB2"/>
    <w:rsid w:val="00E81A80"/>
    <w:rsid w:val="00E871B7"/>
    <w:rsid w:val="00E915A5"/>
    <w:rsid w:val="00E91D9F"/>
    <w:rsid w:val="00E92E57"/>
    <w:rsid w:val="00E96324"/>
    <w:rsid w:val="00EA0B6B"/>
    <w:rsid w:val="00EA4FA5"/>
    <w:rsid w:val="00EA5BC1"/>
    <w:rsid w:val="00EA7E0E"/>
    <w:rsid w:val="00EB0C2E"/>
    <w:rsid w:val="00ED0E29"/>
    <w:rsid w:val="00EE0A47"/>
    <w:rsid w:val="00EE20C4"/>
    <w:rsid w:val="00EE6970"/>
    <w:rsid w:val="00EF548C"/>
    <w:rsid w:val="00EF65E8"/>
    <w:rsid w:val="00F0663B"/>
    <w:rsid w:val="00F07418"/>
    <w:rsid w:val="00F2381B"/>
    <w:rsid w:val="00F52A55"/>
    <w:rsid w:val="00F626E8"/>
    <w:rsid w:val="00F70B55"/>
    <w:rsid w:val="00F7308D"/>
    <w:rsid w:val="00F83F46"/>
    <w:rsid w:val="00F868D2"/>
    <w:rsid w:val="00F90476"/>
    <w:rsid w:val="00FA0352"/>
    <w:rsid w:val="00FA2802"/>
    <w:rsid w:val="00FA3E98"/>
    <w:rsid w:val="00FA548A"/>
    <w:rsid w:val="00FB17CA"/>
    <w:rsid w:val="00FC010B"/>
    <w:rsid w:val="00FD6652"/>
    <w:rsid w:val="00FD6F62"/>
    <w:rsid w:val="00FD7F97"/>
    <w:rsid w:val="00FE2F07"/>
    <w:rsid w:val="00FE579E"/>
    <w:rsid w:val="00FE766F"/>
    <w:rsid w:val="00FF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15B7CA-F2C6-465F-8CC5-CBD1AC025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11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1175"/>
  </w:style>
  <w:style w:type="paragraph" w:styleId="Footer">
    <w:name w:val="footer"/>
    <w:basedOn w:val="Normal"/>
    <w:link w:val="FooterChar"/>
    <w:uiPriority w:val="99"/>
    <w:unhideWhenUsed/>
    <w:rsid w:val="004211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1175"/>
  </w:style>
  <w:style w:type="paragraph" w:styleId="ListParagraph">
    <w:name w:val="List Paragraph"/>
    <w:basedOn w:val="Normal"/>
    <w:uiPriority w:val="34"/>
    <w:qFormat/>
    <w:rsid w:val="00E65B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65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5E8"/>
    <w:rPr>
      <w:rFonts w:ascii="Segoe UI" w:hAnsi="Segoe UI" w:cs="Segoe UI"/>
      <w:sz w:val="18"/>
      <w:szCs w:val="18"/>
    </w:rPr>
  </w:style>
  <w:style w:type="paragraph" w:customStyle="1" w:styleId="p1">
    <w:name w:val="p1"/>
    <w:basedOn w:val="Normal"/>
    <w:rsid w:val="0007443B"/>
    <w:rPr>
      <w:rFonts w:ascii="Helvetica" w:eastAsiaTheme="minorEastAsia" w:hAnsi="Helvetica" w:cs="Helvetica"/>
      <w:sz w:val="36"/>
      <w:szCs w:val="36"/>
      <w:lang w:eastAsia="en-GB"/>
    </w:rPr>
  </w:style>
  <w:style w:type="paragraph" w:customStyle="1" w:styleId="p2">
    <w:name w:val="p2"/>
    <w:basedOn w:val="Normal"/>
    <w:rsid w:val="0007443B"/>
    <w:rPr>
      <w:rFonts w:ascii="Helvetica" w:eastAsiaTheme="minorEastAsia" w:hAnsi="Helvetica" w:cs="Helvetica"/>
      <w:sz w:val="36"/>
      <w:szCs w:val="36"/>
      <w:lang w:eastAsia="en-GB"/>
    </w:rPr>
  </w:style>
  <w:style w:type="character" w:customStyle="1" w:styleId="s1">
    <w:name w:val="s1"/>
    <w:basedOn w:val="DefaultParagraphFont"/>
    <w:rsid w:val="0007443B"/>
    <w:rPr>
      <w:rFonts w:ascii="Helvetica" w:hAnsi="Helvetica" w:cs="Helvetica" w:hint="default"/>
      <w:b w:val="0"/>
      <w:bCs w:val="0"/>
      <w:i w:val="0"/>
      <w:iCs w:val="0"/>
      <w:sz w:val="48"/>
      <w:szCs w:val="48"/>
    </w:rPr>
  </w:style>
  <w:style w:type="character" w:customStyle="1" w:styleId="apple-converted-space">
    <w:name w:val="apple-converted-space"/>
    <w:basedOn w:val="DefaultParagraphFont"/>
    <w:rsid w:val="0007443B"/>
  </w:style>
  <w:style w:type="character" w:styleId="Hyperlink">
    <w:name w:val="Hyperlink"/>
    <w:basedOn w:val="DefaultParagraphFont"/>
    <w:uiPriority w:val="99"/>
    <w:unhideWhenUsed/>
    <w:rsid w:val="002E50DD"/>
    <w:rPr>
      <w:color w:val="0563C1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7B3D3D"/>
  </w:style>
  <w:style w:type="paragraph" w:styleId="NoSpacing">
    <w:name w:val="No Spacing"/>
    <w:uiPriority w:val="1"/>
    <w:qFormat/>
    <w:rsid w:val="00893E97"/>
  </w:style>
  <w:style w:type="paragraph" w:styleId="NormalWeb">
    <w:name w:val="Normal (Web)"/>
    <w:basedOn w:val="Normal"/>
    <w:uiPriority w:val="99"/>
    <w:semiHidden/>
    <w:unhideWhenUsed/>
    <w:rsid w:val="00C505CB"/>
    <w:pPr>
      <w:spacing w:before="100" w:beforeAutospacing="1" w:after="100" w:afterAutospacing="1"/>
    </w:pPr>
    <w:rPr>
      <w:rFonts w:ascii="Calibri" w:eastAsiaTheme="minorEastAsia" w:hAnsi="Calibri" w:cs="Calibri"/>
      <w:lang w:eastAsia="en-GB"/>
    </w:rPr>
  </w:style>
  <w:style w:type="character" w:styleId="Strong">
    <w:name w:val="Strong"/>
    <w:basedOn w:val="DefaultParagraphFont"/>
    <w:uiPriority w:val="22"/>
    <w:qFormat/>
    <w:rsid w:val="00C505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ice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4508D-6A9A-43C7-9E4D-FD0BCE3A4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3</Pages>
  <Words>1231</Words>
  <Characters>7021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 Rice</dc:creator>
  <cp:keywords/>
  <dc:description/>
  <cp:lastModifiedBy>Long Marston</cp:lastModifiedBy>
  <cp:revision>26</cp:revision>
  <cp:lastPrinted>2022-05-12T15:22:00Z</cp:lastPrinted>
  <dcterms:created xsi:type="dcterms:W3CDTF">2022-09-25T13:55:00Z</dcterms:created>
  <dcterms:modified xsi:type="dcterms:W3CDTF">2022-11-21T11:59:00Z</dcterms:modified>
</cp:coreProperties>
</file>